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AED" w:rsidRDefault="00F05AED" w:rsidP="00F05AED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Дума городского округа</w:t>
      </w:r>
    </w:p>
    <w:p w:rsidR="00F05AED" w:rsidRDefault="00F05AED" w:rsidP="00F05AED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F05AED" w:rsidRDefault="00F05AED" w:rsidP="00F05AED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F05AED" w:rsidRDefault="00F05AED" w:rsidP="00F05AED">
      <w:pPr>
        <w:suppressAutoHyphens/>
        <w:jc w:val="center"/>
        <w:rPr>
          <w:b/>
          <w:spacing w:val="50"/>
          <w:sz w:val="32"/>
          <w:szCs w:val="32"/>
        </w:rPr>
      </w:pPr>
    </w:p>
    <w:p w:rsidR="00F05AED" w:rsidRDefault="00F05AED" w:rsidP="00F05AED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  <w:lang w:val="en-US"/>
        </w:rPr>
        <w:t xml:space="preserve">VI </w:t>
      </w:r>
      <w:r>
        <w:rPr>
          <w:b/>
          <w:spacing w:val="50"/>
          <w:sz w:val="32"/>
          <w:szCs w:val="32"/>
        </w:rPr>
        <w:t>созыв</w:t>
      </w:r>
    </w:p>
    <w:p w:rsidR="00F05AED" w:rsidRDefault="00F05AED" w:rsidP="00F05AED">
      <w:pPr>
        <w:ind w:right="1700"/>
        <w:jc w:val="center"/>
        <w:rPr>
          <w:b/>
          <w:sz w:val="24"/>
        </w:rPr>
      </w:pPr>
    </w:p>
    <w:p w:rsidR="00F05AED" w:rsidRDefault="00F05AED" w:rsidP="00F05AED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F05AED" w:rsidRDefault="00F05AED" w:rsidP="00F05AED">
      <w:pPr>
        <w:suppressAutoHyphens/>
        <w:jc w:val="center"/>
        <w:rPr>
          <w:b/>
        </w:rPr>
      </w:pPr>
    </w:p>
    <w:p w:rsidR="00F05AED" w:rsidRDefault="00F05AED" w:rsidP="00F05AED">
      <w:pPr>
        <w:suppressAutoHyphens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F05AED" w:rsidTr="00F05AED">
        <w:trPr>
          <w:cantSplit/>
          <w:trHeight w:val="220"/>
        </w:trPr>
        <w:tc>
          <w:tcPr>
            <w:tcW w:w="534" w:type="dxa"/>
            <w:hideMark/>
          </w:tcPr>
          <w:p w:rsidR="00F05AED" w:rsidRDefault="00F05AED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5AED" w:rsidRDefault="00545F8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F05AED">
              <w:rPr>
                <w:sz w:val="28"/>
                <w:szCs w:val="28"/>
              </w:rPr>
              <w:t>.12.2015</w:t>
            </w:r>
          </w:p>
        </w:tc>
        <w:tc>
          <w:tcPr>
            <w:tcW w:w="449" w:type="dxa"/>
            <w:hideMark/>
          </w:tcPr>
          <w:p w:rsidR="00F05AED" w:rsidRDefault="00F05AED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5AED" w:rsidRDefault="00640FB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40FB1">
              <w:rPr>
                <w:sz w:val="28"/>
                <w:szCs w:val="28"/>
              </w:rPr>
              <w:t>61-46-15-4</w:t>
            </w:r>
          </w:p>
        </w:tc>
        <w:tc>
          <w:tcPr>
            <w:tcW w:w="794" w:type="dxa"/>
          </w:tcPr>
          <w:p w:rsidR="00F05AED" w:rsidRDefault="00F05AED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" w:type="dxa"/>
            <w:hideMark/>
          </w:tcPr>
          <w:p w:rsidR="00F05AED" w:rsidRDefault="00F05AED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Symbol" w:char="00E9"/>
            </w:r>
          </w:p>
        </w:tc>
        <w:tc>
          <w:tcPr>
            <w:tcW w:w="4082" w:type="dxa"/>
          </w:tcPr>
          <w:p w:rsidR="00F05AED" w:rsidRDefault="00F05AED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  <w:p w:rsidR="00F05AED" w:rsidRDefault="00F05AED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" w:type="dxa"/>
            <w:hideMark/>
          </w:tcPr>
          <w:p w:rsidR="00F05AED" w:rsidRDefault="00F05AED">
            <w:pPr>
              <w:suppressAutoHyphens/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3D3439" w:rsidRDefault="003D3439" w:rsidP="003D343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7F3A1E">
        <w:rPr>
          <w:b/>
          <w:sz w:val="28"/>
          <w:szCs w:val="28"/>
        </w:rPr>
        <w:t xml:space="preserve">         </w:t>
      </w: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559"/>
        <w:gridCol w:w="113"/>
        <w:gridCol w:w="4707"/>
        <w:gridCol w:w="142"/>
      </w:tblGrid>
      <w:tr w:rsidR="00E51E5B" w:rsidRPr="008008DD" w:rsidTr="004518C3">
        <w:trPr>
          <w:cantSplit/>
        </w:trPr>
        <w:tc>
          <w:tcPr>
            <w:tcW w:w="1559" w:type="dxa"/>
          </w:tcPr>
          <w:p w:rsidR="00E51E5B" w:rsidRPr="003E514C" w:rsidRDefault="00E51E5B" w:rsidP="004518C3">
            <w:pPr>
              <w:jc w:val="both"/>
            </w:pPr>
          </w:p>
        </w:tc>
        <w:tc>
          <w:tcPr>
            <w:tcW w:w="113" w:type="dxa"/>
          </w:tcPr>
          <w:p w:rsidR="00E51E5B" w:rsidRPr="003E514C" w:rsidRDefault="00E51E5B" w:rsidP="004518C3">
            <w:pPr>
              <w:jc w:val="both"/>
            </w:pPr>
            <w:r w:rsidRPr="003E514C">
              <w:sym w:font="Symbol" w:char="F0E9"/>
            </w:r>
          </w:p>
        </w:tc>
        <w:tc>
          <w:tcPr>
            <w:tcW w:w="4707" w:type="dxa"/>
          </w:tcPr>
          <w:p w:rsidR="00E51E5B" w:rsidRPr="00141F80" w:rsidRDefault="00E51E5B" w:rsidP="00561F41">
            <w:pPr>
              <w:jc w:val="both"/>
              <w:rPr>
                <w:sz w:val="24"/>
                <w:szCs w:val="24"/>
              </w:rPr>
            </w:pPr>
            <w:r w:rsidRPr="00761AAE">
              <w:rPr>
                <w:color w:val="000000"/>
                <w:spacing w:val="1"/>
                <w:sz w:val="22"/>
                <w:szCs w:val="22"/>
              </w:rPr>
              <w:t>О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б утверждении Правил определения требований к отдельным видам товаров, работ, услуг (в том числе предельных цен товаров, работ, услуг) закупаемых для обеспечения нужд Думы городского округа муниципального образования «город Саянск» </w:t>
            </w:r>
          </w:p>
        </w:tc>
        <w:tc>
          <w:tcPr>
            <w:tcW w:w="142" w:type="dxa"/>
          </w:tcPr>
          <w:p w:rsidR="00E51E5B" w:rsidRPr="008008DD" w:rsidRDefault="00E51E5B" w:rsidP="004518C3">
            <w:pPr>
              <w:jc w:val="both"/>
              <w:rPr>
                <w:sz w:val="24"/>
                <w:szCs w:val="24"/>
              </w:rPr>
            </w:pPr>
            <w:r w:rsidRPr="008008DD">
              <w:rPr>
                <w:sz w:val="24"/>
                <w:szCs w:val="24"/>
              </w:rPr>
              <w:sym w:font="Symbol" w:char="F0F9"/>
            </w:r>
          </w:p>
        </w:tc>
      </w:tr>
    </w:tbl>
    <w:p w:rsidR="00E51E5B" w:rsidRPr="007F3A1E" w:rsidRDefault="00E51E5B" w:rsidP="003D343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F05AED" w:rsidRDefault="003D3439" w:rsidP="00F05AED">
      <w:pPr>
        <w:autoSpaceDE w:val="0"/>
        <w:autoSpaceDN w:val="0"/>
        <w:adjustRightInd w:val="0"/>
        <w:ind w:firstLine="540"/>
        <w:jc w:val="both"/>
      </w:pPr>
      <w:proofErr w:type="gramStart"/>
      <w:r w:rsidRPr="007962C1">
        <w:rPr>
          <w:sz w:val="28"/>
          <w:szCs w:val="28"/>
        </w:rPr>
        <w:t xml:space="preserve">В соответствии с пунктом </w:t>
      </w:r>
      <w:r w:rsidR="00400972">
        <w:rPr>
          <w:sz w:val="28"/>
          <w:szCs w:val="28"/>
        </w:rPr>
        <w:t>2</w:t>
      </w:r>
      <w:r w:rsidRPr="007962C1">
        <w:rPr>
          <w:sz w:val="28"/>
          <w:szCs w:val="28"/>
        </w:rPr>
        <w:t xml:space="preserve"> части 4 статьи 19 Федерального закона от 05.04. </w:t>
      </w:r>
      <w:r w:rsidR="00317590">
        <w:rPr>
          <w:sz w:val="28"/>
          <w:szCs w:val="28"/>
        </w:rPr>
        <w:t xml:space="preserve">2013 </w:t>
      </w:r>
      <w:r w:rsidRPr="007962C1">
        <w:rPr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нужд»,</w:t>
      </w:r>
      <w:r w:rsidR="00AE6D43">
        <w:rPr>
          <w:sz w:val="28"/>
          <w:szCs w:val="28"/>
        </w:rPr>
        <w:t xml:space="preserve"> стать</w:t>
      </w:r>
      <w:r w:rsidR="00D57FA9">
        <w:rPr>
          <w:sz w:val="28"/>
          <w:szCs w:val="28"/>
        </w:rPr>
        <w:t>ей</w:t>
      </w:r>
      <w:r w:rsidR="00AE6D43">
        <w:rPr>
          <w:sz w:val="28"/>
          <w:szCs w:val="28"/>
        </w:rPr>
        <w:t xml:space="preserve"> 54 </w:t>
      </w:r>
      <w:r w:rsidR="00AE6D43" w:rsidRPr="007962C1">
        <w:rPr>
          <w:sz w:val="28"/>
          <w:szCs w:val="28"/>
        </w:rPr>
        <w:t xml:space="preserve">Федерального закона от </w:t>
      </w:r>
      <w:r w:rsidR="00AE6D43">
        <w:rPr>
          <w:sz w:val="28"/>
          <w:szCs w:val="28"/>
        </w:rPr>
        <w:t>06.10</w:t>
      </w:r>
      <w:r w:rsidR="00AE6D43" w:rsidRPr="007962C1">
        <w:rPr>
          <w:sz w:val="28"/>
          <w:szCs w:val="28"/>
        </w:rPr>
        <w:t>. 20</w:t>
      </w:r>
      <w:r w:rsidR="00AE6D43">
        <w:rPr>
          <w:sz w:val="28"/>
          <w:szCs w:val="28"/>
        </w:rPr>
        <w:t>03</w:t>
      </w:r>
      <w:r w:rsidR="00317590">
        <w:rPr>
          <w:sz w:val="28"/>
          <w:szCs w:val="28"/>
        </w:rPr>
        <w:t xml:space="preserve"> </w:t>
      </w:r>
      <w:r w:rsidR="00AE6D43" w:rsidRPr="007962C1">
        <w:rPr>
          <w:sz w:val="28"/>
          <w:szCs w:val="28"/>
        </w:rPr>
        <w:t xml:space="preserve"> № </w:t>
      </w:r>
      <w:r w:rsidR="00AE6D43">
        <w:rPr>
          <w:sz w:val="28"/>
          <w:szCs w:val="28"/>
        </w:rPr>
        <w:t>131</w:t>
      </w:r>
      <w:r w:rsidR="00AE6D43" w:rsidRPr="007962C1">
        <w:rPr>
          <w:sz w:val="28"/>
          <w:szCs w:val="28"/>
        </w:rPr>
        <w:t>-ФЗ</w:t>
      </w:r>
      <w:r w:rsidRPr="007962C1">
        <w:rPr>
          <w:sz w:val="28"/>
          <w:szCs w:val="28"/>
        </w:rPr>
        <w:t xml:space="preserve"> </w:t>
      </w:r>
      <w:r w:rsidR="00AE6D43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Pr="007962C1">
        <w:rPr>
          <w:sz w:val="28"/>
          <w:szCs w:val="28"/>
        </w:rPr>
        <w:t xml:space="preserve">Постановлением Правительства Российской Федерации от </w:t>
      </w:r>
      <w:r w:rsidR="004434D8">
        <w:rPr>
          <w:sz w:val="28"/>
          <w:szCs w:val="28"/>
        </w:rPr>
        <w:t>02.09</w:t>
      </w:r>
      <w:r w:rsidRPr="007962C1">
        <w:rPr>
          <w:sz w:val="28"/>
          <w:szCs w:val="28"/>
        </w:rPr>
        <w:t>.201</w:t>
      </w:r>
      <w:r w:rsidR="004434D8">
        <w:rPr>
          <w:sz w:val="28"/>
          <w:szCs w:val="28"/>
        </w:rPr>
        <w:t>5</w:t>
      </w:r>
      <w:r w:rsidRPr="007962C1">
        <w:rPr>
          <w:sz w:val="28"/>
          <w:szCs w:val="28"/>
        </w:rPr>
        <w:t xml:space="preserve"> № </w:t>
      </w:r>
      <w:r w:rsidR="004434D8">
        <w:rPr>
          <w:sz w:val="28"/>
          <w:szCs w:val="28"/>
        </w:rPr>
        <w:t>926</w:t>
      </w:r>
      <w:r w:rsidR="00C613D5">
        <w:rPr>
          <w:sz w:val="28"/>
          <w:szCs w:val="28"/>
        </w:rPr>
        <w:t xml:space="preserve"> </w:t>
      </w:r>
      <w:r w:rsidRPr="007962C1">
        <w:rPr>
          <w:sz w:val="28"/>
          <w:szCs w:val="28"/>
        </w:rPr>
        <w:t xml:space="preserve">"Об </w:t>
      </w:r>
      <w:r w:rsidR="005C1DD2">
        <w:rPr>
          <w:sz w:val="28"/>
          <w:szCs w:val="28"/>
        </w:rPr>
        <w:t xml:space="preserve">утверждении </w:t>
      </w:r>
      <w:r w:rsidRPr="007962C1">
        <w:rPr>
          <w:sz w:val="28"/>
          <w:szCs w:val="28"/>
        </w:rPr>
        <w:t xml:space="preserve">общих  </w:t>
      </w:r>
      <w:r w:rsidR="005C1DD2">
        <w:rPr>
          <w:sz w:val="28"/>
          <w:szCs w:val="28"/>
        </w:rPr>
        <w:t>правил</w:t>
      </w:r>
      <w:r w:rsidRPr="007962C1">
        <w:rPr>
          <w:sz w:val="28"/>
          <w:szCs w:val="28"/>
        </w:rPr>
        <w:t xml:space="preserve"> </w:t>
      </w:r>
      <w:r w:rsidR="00C613D5">
        <w:rPr>
          <w:sz w:val="28"/>
          <w:szCs w:val="28"/>
        </w:rPr>
        <w:t xml:space="preserve"> определени</w:t>
      </w:r>
      <w:r w:rsidR="005C1DD2">
        <w:rPr>
          <w:sz w:val="28"/>
          <w:szCs w:val="28"/>
        </w:rPr>
        <w:t>я требований</w:t>
      </w:r>
      <w:proofErr w:type="gramEnd"/>
      <w:r w:rsidR="005C1DD2">
        <w:rPr>
          <w:sz w:val="28"/>
          <w:szCs w:val="28"/>
        </w:rPr>
        <w:t xml:space="preserve"> к закупаемым заказчиками отдельным видам товаров, работ, услуг  (в том числе предельных цен товаров, работ, услуг)»</w:t>
      </w:r>
      <w:r w:rsidRPr="007962C1">
        <w:rPr>
          <w:sz w:val="28"/>
          <w:szCs w:val="28"/>
        </w:rPr>
        <w:t xml:space="preserve">, </w:t>
      </w:r>
      <w:r w:rsidR="00F05AED">
        <w:rPr>
          <w:sz w:val="28"/>
          <w:szCs w:val="28"/>
        </w:rPr>
        <w:t xml:space="preserve">руководствуясь </w:t>
      </w:r>
      <w:r w:rsidR="00F05AED" w:rsidRPr="00DA57FF">
        <w:rPr>
          <w:sz w:val="28"/>
        </w:rPr>
        <w:t xml:space="preserve">статьёй </w:t>
      </w:r>
      <w:r w:rsidR="00F05AED">
        <w:rPr>
          <w:sz w:val="28"/>
        </w:rPr>
        <w:t>25</w:t>
      </w:r>
      <w:r w:rsidR="00F05AED" w:rsidRPr="00DA57FF">
        <w:rPr>
          <w:sz w:val="28"/>
        </w:rPr>
        <w:t xml:space="preserve"> Устава муниципального образования «город</w:t>
      </w:r>
      <w:r w:rsidR="00F05AED" w:rsidRPr="00734FDF">
        <w:rPr>
          <w:sz w:val="28"/>
        </w:rPr>
        <w:t xml:space="preserve"> Саянск»,</w:t>
      </w:r>
    </w:p>
    <w:p w:rsidR="00CB7F5C" w:rsidRDefault="00CB7F5C" w:rsidP="003D34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05AED" w:rsidRDefault="00F05AED" w:rsidP="00F05AED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Pr="00CA0187">
        <w:rPr>
          <w:sz w:val="28"/>
          <w:szCs w:val="28"/>
        </w:rPr>
        <w:t>:</w:t>
      </w:r>
    </w:p>
    <w:p w:rsidR="003D3439" w:rsidRPr="007962C1" w:rsidRDefault="003D3439" w:rsidP="003D3439">
      <w:pPr>
        <w:jc w:val="center"/>
        <w:rPr>
          <w:b/>
          <w:sz w:val="28"/>
          <w:szCs w:val="28"/>
        </w:rPr>
      </w:pPr>
    </w:p>
    <w:p w:rsidR="003E48FA" w:rsidRPr="00F05AED" w:rsidRDefault="003D3439" w:rsidP="00F05AED">
      <w:pPr>
        <w:pStyle w:val="a6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F05AED">
        <w:rPr>
          <w:sz w:val="28"/>
          <w:szCs w:val="28"/>
        </w:rPr>
        <w:t xml:space="preserve">Утвердить </w:t>
      </w:r>
      <w:r w:rsidR="005C1DD2" w:rsidRPr="00F05AED">
        <w:rPr>
          <w:sz w:val="28"/>
          <w:szCs w:val="28"/>
        </w:rPr>
        <w:t xml:space="preserve">Правила определения </w:t>
      </w:r>
      <w:r w:rsidRPr="00F05AED">
        <w:rPr>
          <w:sz w:val="28"/>
          <w:szCs w:val="28"/>
        </w:rPr>
        <w:t>требовани</w:t>
      </w:r>
      <w:r w:rsidR="005C1DD2" w:rsidRPr="00F05AED">
        <w:rPr>
          <w:sz w:val="28"/>
          <w:szCs w:val="28"/>
        </w:rPr>
        <w:t>й</w:t>
      </w:r>
      <w:r w:rsidRPr="00F05AED">
        <w:rPr>
          <w:sz w:val="28"/>
          <w:szCs w:val="28"/>
        </w:rPr>
        <w:t xml:space="preserve"> к </w:t>
      </w:r>
      <w:r w:rsidR="005C1DD2" w:rsidRPr="00F05AED">
        <w:rPr>
          <w:sz w:val="28"/>
          <w:szCs w:val="28"/>
        </w:rPr>
        <w:t xml:space="preserve">отдельным видам товаров, работ, услуг  (в том числе предельных цен товаров, работ, услуг), закупаемым  для </w:t>
      </w:r>
      <w:r w:rsidR="00561F41">
        <w:rPr>
          <w:color w:val="000000"/>
          <w:spacing w:val="1"/>
          <w:sz w:val="22"/>
          <w:szCs w:val="22"/>
        </w:rPr>
        <w:t xml:space="preserve"> </w:t>
      </w:r>
      <w:r w:rsidR="00561F41" w:rsidRPr="00561F41">
        <w:rPr>
          <w:sz w:val="28"/>
          <w:szCs w:val="28"/>
        </w:rPr>
        <w:t xml:space="preserve">обеспечения </w:t>
      </w:r>
      <w:r w:rsidR="005C1DD2" w:rsidRPr="00F05AED">
        <w:rPr>
          <w:sz w:val="28"/>
          <w:szCs w:val="28"/>
        </w:rPr>
        <w:t>нужд</w:t>
      </w:r>
      <w:r w:rsidR="00CB7F5C" w:rsidRPr="00F05AED">
        <w:rPr>
          <w:sz w:val="28"/>
          <w:szCs w:val="28"/>
        </w:rPr>
        <w:t xml:space="preserve"> </w:t>
      </w:r>
      <w:r w:rsidR="00745D41">
        <w:rPr>
          <w:sz w:val="28"/>
          <w:szCs w:val="28"/>
        </w:rPr>
        <w:t xml:space="preserve">Думы </w:t>
      </w:r>
      <w:r w:rsidR="00CC36D0" w:rsidRPr="00F05AED">
        <w:rPr>
          <w:sz w:val="28"/>
          <w:szCs w:val="28"/>
        </w:rPr>
        <w:t xml:space="preserve"> городского округа муниципального образования «город Саянск</w:t>
      </w:r>
      <w:r w:rsidR="00CB7F5C" w:rsidRPr="00F05AED">
        <w:rPr>
          <w:sz w:val="28"/>
          <w:szCs w:val="28"/>
        </w:rPr>
        <w:t xml:space="preserve"> (приложение).</w:t>
      </w:r>
    </w:p>
    <w:p w:rsidR="00F05AED" w:rsidRPr="00F05AED" w:rsidRDefault="00F05AED" w:rsidP="00F05AED">
      <w:pPr>
        <w:pStyle w:val="a6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F05AED">
        <w:rPr>
          <w:sz w:val="28"/>
          <w:szCs w:val="28"/>
        </w:rPr>
        <w:t>Настоящее постановление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 -http://www.dumasayansk.ru.</w:t>
      </w:r>
    </w:p>
    <w:p w:rsidR="00F05AED" w:rsidRPr="00F05AED" w:rsidRDefault="00F05AED" w:rsidP="00F05AED">
      <w:pPr>
        <w:pStyle w:val="a6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F05AED">
        <w:rPr>
          <w:sz w:val="28"/>
          <w:szCs w:val="28"/>
        </w:rPr>
        <w:t>Настоящее постановление вступает в силу с 1 января 2016 года.</w:t>
      </w:r>
    </w:p>
    <w:p w:rsidR="00F05AED" w:rsidRPr="00F05AED" w:rsidRDefault="00F05AED" w:rsidP="00E51E5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5AED" w:rsidRDefault="00F05AED" w:rsidP="00F05AED">
      <w:pPr>
        <w:suppressAutoHyphens/>
        <w:rPr>
          <w:sz w:val="28"/>
        </w:rPr>
      </w:pPr>
      <w:r>
        <w:rPr>
          <w:sz w:val="28"/>
        </w:rPr>
        <w:t xml:space="preserve">Председатель Думы городского округа </w:t>
      </w:r>
    </w:p>
    <w:p w:rsidR="00F05AED" w:rsidRDefault="00F05AED" w:rsidP="00F05AED">
      <w:pPr>
        <w:suppressAutoHyphens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F05AED" w:rsidRDefault="00F05AED" w:rsidP="00E51E5B">
      <w:pPr>
        <w:suppressAutoHyphens/>
        <w:rPr>
          <w:sz w:val="24"/>
          <w:szCs w:val="24"/>
        </w:rPr>
      </w:pPr>
      <w:r>
        <w:rPr>
          <w:sz w:val="28"/>
        </w:rPr>
        <w:t xml:space="preserve">«город Саянск»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          </w:t>
      </w:r>
      <w:r>
        <w:rPr>
          <w:sz w:val="28"/>
        </w:rPr>
        <w:tab/>
        <w:t xml:space="preserve">Р.М. </w:t>
      </w:r>
      <w:proofErr w:type="spellStart"/>
      <w:r>
        <w:rPr>
          <w:sz w:val="28"/>
        </w:rPr>
        <w:t>Хайрутдинов</w:t>
      </w:r>
      <w:proofErr w:type="spellEnd"/>
      <w:r>
        <w:rPr>
          <w:sz w:val="28"/>
        </w:rPr>
        <w:t xml:space="preserve"> </w:t>
      </w:r>
    </w:p>
    <w:p w:rsidR="00F05AED" w:rsidRDefault="00F05AED" w:rsidP="00F05AED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bookmarkStart w:id="0" w:name="_GoBack"/>
      <w:bookmarkEnd w:id="0"/>
    </w:p>
    <w:p w:rsidR="00F05AED" w:rsidRPr="00DD04AA" w:rsidRDefault="00F05AED" w:rsidP="00F05AED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DD04AA">
        <w:rPr>
          <w:sz w:val="24"/>
          <w:szCs w:val="24"/>
        </w:rPr>
        <w:lastRenderedPageBreak/>
        <w:t xml:space="preserve">Приложение </w:t>
      </w:r>
    </w:p>
    <w:p w:rsidR="00F05AED" w:rsidRDefault="00F05AED" w:rsidP="00F05AED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председателя Думы городского </w:t>
      </w:r>
    </w:p>
    <w:p w:rsidR="00F05AED" w:rsidRPr="00DD04AA" w:rsidRDefault="00F05AED" w:rsidP="00F05AED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округа</w:t>
      </w:r>
      <w:r w:rsidRPr="00DD04AA">
        <w:rPr>
          <w:sz w:val="24"/>
          <w:szCs w:val="24"/>
        </w:rPr>
        <w:t xml:space="preserve"> муниципального образования "город Саянск"</w:t>
      </w:r>
    </w:p>
    <w:p w:rsidR="00F05AED" w:rsidRPr="009C520B" w:rsidRDefault="00F05AED" w:rsidP="00F05AED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D04AA">
        <w:rPr>
          <w:sz w:val="24"/>
          <w:szCs w:val="24"/>
        </w:rPr>
        <w:t xml:space="preserve">от </w:t>
      </w:r>
      <w:r w:rsidR="00545F88">
        <w:rPr>
          <w:sz w:val="24"/>
          <w:szCs w:val="24"/>
        </w:rPr>
        <w:t>30</w:t>
      </w:r>
      <w:r>
        <w:rPr>
          <w:sz w:val="24"/>
          <w:szCs w:val="24"/>
        </w:rPr>
        <w:t>.12.2015</w:t>
      </w:r>
      <w:r w:rsidRPr="00DD04AA">
        <w:rPr>
          <w:sz w:val="24"/>
          <w:szCs w:val="24"/>
        </w:rPr>
        <w:t xml:space="preserve"> № </w:t>
      </w:r>
      <w:r w:rsidR="00640FB1">
        <w:rPr>
          <w:sz w:val="24"/>
          <w:szCs w:val="24"/>
        </w:rPr>
        <w:t>61-46-15-4</w:t>
      </w:r>
    </w:p>
    <w:p w:rsidR="00F05AED" w:rsidRPr="009C520B" w:rsidRDefault="00F05AED" w:rsidP="00F05AED">
      <w:pPr>
        <w:pStyle w:val="Default"/>
        <w:jc w:val="right"/>
        <w:rPr>
          <w:sz w:val="28"/>
          <w:szCs w:val="28"/>
        </w:rPr>
      </w:pPr>
    </w:p>
    <w:p w:rsidR="003D3439" w:rsidRPr="009C520B" w:rsidRDefault="003D3439" w:rsidP="00026471">
      <w:pPr>
        <w:pStyle w:val="Default"/>
        <w:rPr>
          <w:sz w:val="28"/>
          <w:szCs w:val="28"/>
        </w:rPr>
      </w:pPr>
    </w:p>
    <w:p w:rsidR="003D3439" w:rsidRPr="00DD04AA" w:rsidRDefault="00CC36D0" w:rsidP="003D343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Правила</w:t>
      </w:r>
    </w:p>
    <w:p w:rsidR="00CC36D0" w:rsidRDefault="00837850" w:rsidP="003D343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CC36D0">
        <w:rPr>
          <w:b/>
          <w:bCs/>
          <w:sz w:val="28"/>
          <w:szCs w:val="28"/>
        </w:rPr>
        <w:t xml:space="preserve">пределения требований к отдельным видам товаров, работ, услуг </w:t>
      </w:r>
    </w:p>
    <w:p w:rsidR="003D3439" w:rsidRDefault="00CC36D0" w:rsidP="003D343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Pr="00CC36D0">
        <w:rPr>
          <w:b/>
          <w:bCs/>
          <w:sz w:val="28"/>
          <w:szCs w:val="28"/>
        </w:rPr>
        <w:t>в том числе предельных цен товаров,</w:t>
      </w:r>
      <w:r w:rsidR="00561F41">
        <w:rPr>
          <w:b/>
          <w:bCs/>
          <w:sz w:val="28"/>
          <w:szCs w:val="28"/>
        </w:rPr>
        <w:t xml:space="preserve"> работ, услуг), </w:t>
      </w:r>
      <w:proofErr w:type="gramStart"/>
      <w:r w:rsidR="00561F41">
        <w:rPr>
          <w:b/>
          <w:bCs/>
          <w:sz w:val="28"/>
          <w:szCs w:val="28"/>
        </w:rPr>
        <w:t>закупаемым</w:t>
      </w:r>
      <w:proofErr w:type="gramEnd"/>
      <w:r w:rsidR="00561F41">
        <w:rPr>
          <w:b/>
          <w:bCs/>
          <w:sz w:val="28"/>
          <w:szCs w:val="28"/>
        </w:rPr>
        <w:t xml:space="preserve">  для</w:t>
      </w:r>
      <w:r w:rsidR="00561F41" w:rsidRPr="00561F41">
        <w:rPr>
          <w:b/>
          <w:bCs/>
          <w:sz w:val="28"/>
          <w:szCs w:val="28"/>
        </w:rPr>
        <w:t xml:space="preserve"> обеспечения </w:t>
      </w:r>
      <w:r w:rsidRPr="00CC36D0">
        <w:rPr>
          <w:b/>
          <w:bCs/>
          <w:sz w:val="28"/>
          <w:szCs w:val="28"/>
        </w:rPr>
        <w:t>нужд</w:t>
      </w:r>
      <w:r w:rsidR="003D3439" w:rsidRPr="00DD04AA">
        <w:rPr>
          <w:b/>
          <w:bCs/>
          <w:sz w:val="28"/>
          <w:szCs w:val="28"/>
        </w:rPr>
        <w:t xml:space="preserve"> </w:t>
      </w:r>
      <w:r w:rsidR="00545F88">
        <w:rPr>
          <w:b/>
          <w:bCs/>
          <w:sz w:val="28"/>
          <w:szCs w:val="28"/>
        </w:rPr>
        <w:t>Думы</w:t>
      </w:r>
      <w:r w:rsidR="004813A9">
        <w:rPr>
          <w:b/>
          <w:bCs/>
          <w:sz w:val="28"/>
          <w:szCs w:val="28"/>
        </w:rPr>
        <w:t xml:space="preserve"> </w:t>
      </w:r>
      <w:r w:rsidR="003D3439" w:rsidRPr="00DD04AA">
        <w:rPr>
          <w:b/>
          <w:bCs/>
          <w:sz w:val="28"/>
          <w:szCs w:val="28"/>
        </w:rPr>
        <w:t>городского округа  муниципальн</w:t>
      </w:r>
      <w:r>
        <w:rPr>
          <w:b/>
          <w:bCs/>
          <w:sz w:val="28"/>
          <w:szCs w:val="28"/>
        </w:rPr>
        <w:t>ого образования «город Саянск»</w:t>
      </w:r>
    </w:p>
    <w:p w:rsidR="00026471" w:rsidRDefault="00026471" w:rsidP="003D3439">
      <w:pPr>
        <w:pStyle w:val="Default"/>
        <w:jc w:val="center"/>
        <w:rPr>
          <w:b/>
          <w:bCs/>
          <w:sz w:val="28"/>
          <w:szCs w:val="28"/>
        </w:rPr>
      </w:pPr>
    </w:p>
    <w:p w:rsidR="00CC36D0" w:rsidRPr="004813A9" w:rsidRDefault="00CC36D0" w:rsidP="00DB7F0F">
      <w:pPr>
        <w:pStyle w:val="Default"/>
        <w:ind w:firstLine="708"/>
        <w:jc w:val="both"/>
        <w:rPr>
          <w:bCs/>
          <w:sz w:val="28"/>
          <w:szCs w:val="28"/>
        </w:rPr>
      </w:pPr>
      <w:r w:rsidRPr="00CC36D0">
        <w:rPr>
          <w:bCs/>
          <w:sz w:val="28"/>
          <w:szCs w:val="28"/>
        </w:rPr>
        <w:t xml:space="preserve">1. Настоящие Правила </w:t>
      </w:r>
      <w:r>
        <w:rPr>
          <w:bCs/>
          <w:sz w:val="28"/>
          <w:szCs w:val="28"/>
        </w:rPr>
        <w:t xml:space="preserve">устанавливают порядок </w:t>
      </w:r>
      <w:r w:rsidRPr="00CC36D0">
        <w:rPr>
          <w:bCs/>
          <w:sz w:val="28"/>
          <w:szCs w:val="28"/>
        </w:rPr>
        <w:t xml:space="preserve">определения требований к отдельным видам товаров, работ, услуг (в том числе предельных цен товаров, работ, услуг), закупаемым  для нужд </w:t>
      </w:r>
      <w:r w:rsidR="00D72207">
        <w:rPr>
          <w:bCs/>
          <w:sz w:val="28"/>
          <w:szCs w:val="28"/>
        </w:rPr>
        <w:t>Думы</w:t>
      </w:r>
      <w:r w:rsidR="004813A9" w:rsidRPr="004813A9">
        <w:rPr>
          <w:bCs/>
          <w:sz w:val="28"/>
          <w:szCs w:val="28"/>
        </w:rPr>
        <w:t xml:space="preserve"> </w:t>
      </w:r>
      <w:r w:rsidRPr="004813A9">
        <w:rPr>
          <w:bCs/>
          <w:sz w:val="28"/>
          <w:szCs w:val="28"/>
        </w:rPr>
        <w:t>городского округа  муниципального образования «город Саянск»</w:t>
      </w:r>
      <w:r w:rsidR="0014278D" w:rsidRPr="004813A9">
        <w:rPr>
          <w:bCs/>
          <w:sz w:val="28"/>
          <w:szCs w:val="28"/>
        </w:rPr>
        <w:t>.</w:t>
      </w:r>
    </w:p>
    <w:p w:rsidR="00837850" w:rsidRDefault="00837850" w:rsidP="00790C3E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790C3E">
        <w:rPr>
          <w:bCs/>
          <w:sz w:val="28"/>
          <w:szCs w:val="28"/>
        </w:rPr>
        <w:t>Под видом товаров, работ, услуг в целях настоящих Правил понимаются виды товаров, работ, услуг, соответствующие шестизначному коду позиции по Общероссийскому классификатору продукции по видам экономической деятельности.</w:t>
      </w:r>
    </w:p>
    <w:p w:rsidR="00B23FCE" w:rsidRDefault="00837850" w:rsidP="00DB7F0F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proofErr w:type="gramStart"/>
      <w:r w:rsidR="00545F88">
        <w:rPr>
          <w:bCs/>
          <w:sz w:val="28"/>
          <w:szCs w:val="28"/>
        </w:rPr>
        <w:t xml:space="preserve">Дума </w:t>
      </w:r>
      <w:r w:rsidR="00C67839" w:rsidRPr="004813A9">
        <w:rPr>
          <w:bCs/>
          <w:sz w:val="28"/>
          <w:szCs w:val="28"/>
        </w:rPr>
        <w:t xml:space="preserve"> городского округа  муниципального образования «город Саянск</w:t>
      </w:r>
      <w:r w:rsidR="00DE635A">
        <w:rPr>
          <w:bCs/>
          <w:sz w:val="28"/>
          <w:szCs w:val="28"/>
        </w:rPr>
        <w:t xml:space="preserve"> </w:t>
      </w:r>
      <w:r w:rsidR="00451C35">
        <w:rPr>
          <w:bCs/>
          <w:sz w:val="28"/>
          <w:szCs w:val="28"/>
        </w:rPr>
        <w:t>у</w:t>
      </w:r>
      <w:r w:rsidR="00DE635A">
        <w:rPr>
          <w:bCs/>
          <w:sz w:val="28"/>
          <w:szCs w:val="28"/>
        </w:rPr>
        <w:t>твержда</w:t>
      </w:r>
      <w:r w:rsidR="00C67839">
        <w:rPr>
          <w:bCs/>
          <w:sz w:val="28"/>
          <w:szCs w:val="28"/>
        </w:rPr>
        <w:t>е</w:t>
      </w:r>
      <w:r w:rsidR="005235ED">
        <w:rPr>
          <w:bCs/>
          <w:sz w:val="28"/>
          <w:szCs w:val="28"/>
        </w:rPr>
        <w:t>т</w:t>
      </w:r>
      <w:r w:rsidR="00DE635A">
        <w:rPr>
          <w:bCs/>
          <w:sz w:val="28"/>
          <w:szCs w:val="28"/>
        </w:rPr>
        <w:t xml:space="preserve"> определенные в соответствии с настоящими </w:t>
      </w:r>
      <w:r w:rsidR="00451C3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Правила</w:t>
      </w:r>
      <w:r w:rsidR="00DE635A">
        <w:rPr>
          <w:bCs/>
          <w:sz w:val="28"/>
          <w:szCs w:val="28"/>
        </w:rPr>
        <w:t>ми</w:t>
      </w:r>
      <w:r>
        <w:rPr>
          <w:bCs/>
          <w:sz w:val="28"/>
          <w:szCs w:val="28"/>
        </w:rPr>
        <w:t xml:space="preserve"> </w:t>
      </w:r>
      <w:r w:rsidR="0014278D">
        <w:rPr>
          <w:bCs/>
          <w:sz w:val="28"/>
          <w:szCs w:val="28"/>
        </w:rPr>
        <w:t>требовани</w:t>
      </w:r>
      <w:r w:rsidR="00DE635A">
        <w:rPr>
          <w:bCs/>
          <w:sz w:val="28"/>
          <w:szCs w:val="28"/>
        </w:rPr>
        <w:t>я</w:t>
      </w:r>
      <w:r w:rsidR="0014278D">
        <w:rPr>
          <w:bCs/>
          <w:sz w:val="28"/>
          <w:szCs w:val="28"/>
        </w:rPr>
        <w:t xml:space="preserve"> к закупаемым </w:t>
      </w:r>
      <w:r w:rsidR="00C67839">
        <w:rPr>
          <w:bCs/>
          <w:sz w:val="28"/>
          <w:szCs w:val="28"/>
        </w:rPr>
        <w:t xml:space="preserve">ей </w:t>
      </w:r>
      <w:r w:rsidR="00B23FCE">
        <w:rPr>
          <w:bCs/>
          <w:sz w:val="28"/>
          <w:szCs w:val="28"/>
        </w:rPr>
        <w:t>отдельны</w:t>
      </w:r>
      <w:r w:rsidR="00C67839">
        <w:rPr>
          <w:bCs/>
          <w:sz w:val="28"/>
          <w:szCs w:val="28"/>
        </w:rPr>
        <w:t>х</w:t>
      </w:r>
      <w:r w:rsidR="00B23FCE">
        <w:rPr>
          <w:bCs/>
          <w:sz w:val="28"/>
          <w:szCs w:val="28"/>
        </w:rPr>
        <w:t xml:space="preserve"> вид</w:t>
      </w:r>
      <w:r w:rsidR="00C67839">
        <w:rPr>
          <w:bCs/>
          <w:sz w:val="28"/>
          <w:szCs w:val="28"/>
        </w:rPr>
        <w:t>ов</w:t>
      </w:r>
      <w:r w:rsidR="00B23FCE">
        <w:rPr>
          <w:bCs/>
          <w:sz w:val="28"/>
          <w:szCs w:val="28"/>
        </w:rPr>
        <w:t xml:space="preserve"> товаров, работ, услуг</w:t>
      </w:r>
      <w:r w:rsidR="002158E4">
        <w:rPr>
          <w:bCs/>
          <w:sz w:val="28"/>
          <w:szCs w:val="28"/>
        </w:rPr>
        <w:t>, включающие  перечень</w:t>
      </w:r>
      <w:r w:rsidR="00B23FCE">
        <w:rPr>
          <w:bCs/>
          <w:sz w:val="28"/>
          <w:szCs w:val="28"/>
        </w:rPr>
        <w:t xml:space="preserve"> </w:t>
      </w:r>
      <w:r w:rsidR="002158E4">
        <w:rPr>
          <w:bCs/>
          <w:sz w:val="28"/>
          <w:szCs w:val="28"/>
        </w:rPr>
        <w:t xml:space="preserve"> отдельных видов товаров, работ, услуг, их потребительские свойства (в том числе качество) и иные характеристики </w:t>
      </w:r>
      <w:r w:rsidR="00B23FCE">
        <w:rPr>
          <w:bCs/>
          <w:sz w:val="28"/>
          <w:szCs w:val="28"/>
        </w:rPr>
        <w:t>(</w:t>
      </w:r>
      <w:r w:rsidR="00B23FCE" w:rsidRPr="00CC36D0">
        <w:rPr>
          <w:bCs/>
          <w:sz w:val="28"/>
          <w:szCs w:val="28"/>
        </w:rPr>
        <w:t>в том числе предельны</w:t>
      </w:r>
      <w:r w:rsidR="00FB53B4">
        <w:rPr>
          <w:bCs/>
          <w:sz w:val="28"/>
          <w:szCs w:val="28"/>
        </w:rPr>
        <w:t>е</w:t>
      </w:r>
      <w:r w:rsidR="00B23FCE" w:rsidRPr="00CC36D0">
        <w:rPr>
          <w:bCs/>
          <w:sz w:val="28"/>
          <w:szCs w:val="28"/>
        </w:rPr>
        <w:t xml:space="preserve"> цен</w:t>
      </w:r>
      <w:r w:rsidR="00FB53B4">
        <w:rPr>
          <w:bCs/>
          <w:sz w:val="28"/>
          <w:szCs w:val="28"/>
        </w:rPr>
        <w:t>ы</w:t>
      </w:r>
      <w:r w:rsidR="00B23FCE" w:rsidRPr="00CC36D0">
        <w:rPr>
          <w:bCs/>
          <w:sz w:val="28"/>
          <w:szCs w:val="28"/>
        </w:rPr>
        <w:t xml:space="preserve"> товаров, работ, услуг),  для </w:t>
      </w:r>
      <w:r w:rsidR="00B23FCE">
        <w:rPr>
          <w:bCs/>
          <w:sz w:val="28"/>
          <w:szCs w:val="28"/>
        </w:rPr>
        <w:t xml:space="preserve">обеспечения </w:t>
      </w:r>
      <w:r w:rsidR="00B23FCE" w:rsidRPr="00CC36D0">
        <w:rPr>
          <w:bCs/>
          <w:sz w:val="28"/>
          <w:szCs w:val="28"/>
        </w:rPr>
        <w:t xml:space="preserve">нужд </w:t>
      </w:r>
      <w:r w:rsidR="00D72207">
        <w:rPr>
          <w:bCs/>
          <w:sz w:val="28"/>
          <w:szCs w:val="28"/>
        </w:rPr>
        <w:t xml:space="preserve">Думы </w:t>
      </w:r>
      <w:r w:rsidR="00C67839" w:rsidRPr="004813A9">
        <w:rPr>
          <w:bCs/>
          <w:sz w:val="28"/>
          <w:szCs w:val="28"/>
        </w:rPr>
        <w:t xml:space="preserve"> городского округа  муниципального образования «город Саянск</w:t>
      </w:r>
      <w:r w:rsidR="00C67839" w:rsidRPr="00CC36D0">
        <w:rPr>
          <w:bCs/>
          <w:sz w:val="28"/>
          <w:szCs w:val="28"/>
        </w:rPr>
        <w:t xml:space="preserve"> </w:t>
      </w:r>
      <w:r w:rsidR="00451C35">
        <w:rPr>
          <w:bCs/>
          <w:sz w:val="28"/>
          <w:szCs w:val="28"/>
        </w:rPr>
        <w:t xml:space="preserve">(далее – </w:t>
      </w:r>
      <w:r w:rsidR="002158E4">
        <w:rPr>
          <w:bCs/>
          <w:sz w:val="28"/>
          <w:szCs w:val="28"/>
        </w:rPr>
        <w:t>ведомственный</w:t>
      </w:r>
      <w:proofErr w:type="gramEnd"/>
      <w:r w:rsidR="002158E4">
        <w:rPr>
          <w:bCs/>
          <w:sz w:val="28"/>
          <w:szCs w:val="28"/>
        </w:rPr>
        <w:t xml:space="preserve"> перечень</w:t>
      </w:r>
      <w:r w:rsidR="00451C35">
        <w:rPr>
          <w:bCs/>
          <w:sz w:val="28"/>
          <w:szCs w:val="28"/>
        </w:rPr>
        <w:t>)</w:t>
      </w:r>
      <w:r w:rsidR="00B23FCE">
        <w:rPr>
          <w:bCs/>
          <w:sz w:val="28"/>
          <w:szCs w:val="28"/>
        </w:rPr>
        <w:t>.</w:t>
      </w:r>
    </w:p>
    <w:p w:rsidR="002158E4" w:rsidRDefault="002158E4" w:rsidP="002158E4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Ведомственный перечень составляется по форме согласно приложению № 1 к Правилам </w:t>
      </w:r>
      <w:r>
        <w:rPr>
          <w:sz w:val="28"/>
          <w:szCs w:val="28"/>
        </w:rPr>
        <w:t xml:space="preserve">определения </w:t>
      </w:r>
      <w:r w:rsidRPr="007962C1">
        <w:rPr>
          <w:sz w:val="28"/>
          <w:szCs w:val="28"/>
        </w:rPr>
        <w:t>требовани</w:t>
      </w:r>
      <w:r>
        <w:rPr>
          <w:sz w:val="28"/>
          <w:szCs w:val="28"/>
        </w:rPr>
        <w:t>й</w:t>
      </w:r>
      <w:r w:rsidRPr="007962C1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отдельным видам товаров, работ, услуг  (в том числе предельных цен товаров, работ, услуг) </w:t>
      </w:r>
      <w:r>
        <w:rPr>
          <w:bCs/>
          <w:sz w:val="28"/>
          <w:szCs w:val="28"/>
        </w:rPr>
        <w:t xml:space="preserve">на основании обязательного перечня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</w:t>
      </w:r>
      <w:r w:rsidRPr="00CC36D0">
        <w:rPr>
          <w:bCs/>
          <w:sz w:val="28"/>
          <w:szCs w:val="28"/>
        </w:rPr>
        <w:t>том числе предельны</w:t>
      </w:r>
      <w:r>
        <w:rPr>
          <w:bCs/>
          <w:sz w:val="28"/>
          <w:szCs w:val="28"/>
        </w:rPr>
        <w:t>е</w:t>
      </w:r>
      <w:r w:rsidRPr="00CC36D0">
        <w:rPr>
          <w:bCs/>
          <w:sz w:val="28"/>
          <w:szCs w:val="28"/>
        </w:rPr>
        <w:t xml:space="preserve"> цен</w:t>
      </w:r>
      <w:r>
        <w:rPr>
          <w:bCs/>
          <w:sz w:val="28"/>
          <w:szCs w:val="28"/>
        </w:rPr>
        <w:t>ы</w:t>
      </w:r>
      <w:r w:rsidRPr="00CC36D0">
        <w:rPr>
          <w:bCs/>
          <w:sz w:val="28"/>
          <w:szCs w:val="28"/>
        </w:rPr>
        <w:t xml:space="preserve"> товаров, работ, услуг</w:t>
      </w:r>
      <w:r>
        <w:rPr>
          <w:bCs/>
          <w:sz w:val="28"/>
          <w:szCs w:val="28"/>
        </w:rPr>
        <w:t>), предусмотренного приложением 2 к Правилам определения требований  (далее – обязательный перечень).</w:t>
      </w:r>
    </w:p>
    <w:p w:rsidR="002158E4" w:rsidRDefault="002158E4" w:rsidP="00B23FCE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В отношении отдельных видов товаров, работ, услуг, включенных в обязательный перечень, в ведомственном перечне определяются их потребительские свойства (в том числе качество) и иные характеристики (в том числе </w:t>
      </w:r>
      <w:r w:rsidRPr="00CC36D0">
        <w:rPr>
          <w:bCs/>
          <w:sz w:val="28"/>
          <w:szCs w:val="28"/>
        </w:rPr>
        <w:t>предельны</w:t>
      </w:r>
      <w:r>
        <w:rPr>
          <w:bCs/>
          <w:sz w:val="28"/>
          <w:szCs w:val="28"/>
        </w:rPr>
        <w:t>е</w:t>
      </w:r>
      <w:r w:rsidRPr="00CC36D0">
        <w:rPr>
          <w:bCs/>
          <w:sz w:val="28"/>
          <w:szCs w:val="28"/>
        </w:rPr>
        <w:t xml:space="preserve"> цен</w:t>
      </w:r>
      <w:r>
        <w:rPr>
          <w:bCs/>
          <w:sz w:val="28"/>
          <w:szCs w:val="28"/>
        </w:rPr>
        <w:t>ы указанных</w:t>
      </w:r>
      <w:r w:rsidRPr="00CC36D0">
        <w:rPr>
          <w:bCs/>
          <w:sz w:val="28"/>
          <w:szCs w:val="28"/>
        </w:rPr>
        <w:t xml:space="preserve"> товаров, работ, услуг</w:t>
      </w:r>
      <w:r>
        <w:rPr>
          <w:bCs/>
          <w:sz w:val="28"/>
          <w:szCs w:val="28"/>
        </w:rPr>
        <w:t>), если указанные свойства и характеристики не определены в обязательном перечне.</w:t>
      </w:r>
    </w:p>
    <w:p w:rsidR="00150CA5" w:rsidRDefault="002E2A1F" w:rsidP="00C67839">
      <w:pPr>
        <w:pStyle w:val="Default"/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Дума </w:t>
      </w:r>
      <w:r w:rsidR="00C67839" w:rsidRPr="004813A9">
        <w:rPr>
          <w:bCs/>
          <w:sz w:val="28"/>
          <w:szCs w:val="28"/>
        </w:rPr>
        <w:t xml:space="preserve"> городского округа  муниципального образования «город Саянск</w:t>
      </w:r>
      <w:r w:rsidR="00C67839">
        <w:rPr>
          <w:bCs/>
          <w:sz w:val="28"/>
          <w:szCs w:val="28"/>
        </w:rPr>
        <w:t xml:space="preserve">» </w:t>
      </w:r>
      <w:r w:rsidR="00150CA5">
        <w:rPr>
          <w:bCs/>
          <w:sz w:val="28"/>
          <w:szCs w:val="28"/>
        </w:rPr>
        <w:t>в ведомственном перечне определя</w:t>
      </w:r>
      <w:r w:rsidR="00C67839">
        <w:rPr>
          <w:bCs/>
          <w:sz w:val="28"/>
          <w:szCs w:val="28"/>
        </w:rPr>
        <w:t>е</w:t>
      </w:r>
      <w:r w:rsidR="00150CA5">
        <w:rPr>
          <w:bCs/>
          <w:sz w:val="28"/>
          <w:szCs w:val="28"/>
        </w:rPr>
        <w:t xml:space="preserve">т значения характеристик (свойств) отдельных видов товаров, работ, услуг, в том числе предельные цены </w:t>
      </w:r>
      <w:r w:rsidR="00150CA5">
        <w:rPr>
          <w:bCs/>
          <w:sz w:val="28"/>
          <w:szCs w:val="28"/>
        </w:rPr>
        <w:lastRenderedPageBreak/>
        <w:t xml:space="preserve">товаров, работ, услуг), включенных в обязательный перечень, в случае, если в обязательном перечне не определены значения таких характеристик (свойств) (в том числе </w:t>
      </w:r>
      <w:r w:rsidR="00150CA5">
        <w:rPr>
          <w:sz w:val="28"/>
          <w:szCs w:val="28"/>
        </w:rPr>
        <w:t xml:space="preserve">предельные цены товаров, работ, услуг). </w:t>
      </w:r>
      <w:r w:rsidR="00150CA5">
        <w:rPr>
          <w:bCs/>
          <w:sz w:val="28"/>
          <w:szCs w:val="28"/>
        </w:rPr>
        <w:t xml:space="preserve"> </w:t>
      </w:r>
      <w:proofErr w:type="gramEnd"/>
    </w:p>
    <w:p w:rsidR="008A5298" w:rsidRDefault="00451C35" w:rsidP="00DB7F0F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150CA5">
        <w:rPr>
          <w:bCs/>
          <w:sz w:val="28"/>
          <w:szCs w:val="28"/>
        </w:rPr>
        <w:t>Отдельные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превышает 20 процентов:</w:t>
      </w:r>
    </w:p>
    <w:p w:rsidR="00150CA5" w:rsidRDefault="00DB7F0F" w:rsidP="00150CA5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 w:rsidR="00150CA5">
        <w:rPr>
          <w:bCs/>
          <w:sz w:val="28"/>
          <w:szCs w:val="28"/>
        </w:rPr>
        <w:t xml:space="preserve">а) доля расходов на приобретение отдельного вида товаров, работ, услуг для обеспечения нужд </w:t>
      </w:r>
      <w:r w:rsidR="002E2A1F">
        <w:rPr>
          <w:bCs/>
          <w:sz w:val="28"/>
          <w:szCs w:val="28"/>
        </w:rPr>
        <w:t xml:space="preserve">Думы </w:t>
      </w:r>
      <w:r w:rsidR="00C67839" w:rsidRPr="004813A9">
        <w:rPr>
          <w:bCs/>
          <w:sz w:val="28"/>
          <w:szCs w:val="28"/>
        </w:rPr>
        <w:t xml:space="preserve"> городского округа  муниципального образования «город Саянск</w:t>
      </w:r>
      <w:r w:rsidR="003851E0">
        <w:rPr>
          <w:bCs/>
          <w:sz w:val="28"/>
          <w:szCs w:val="28"/>
        </w:rPr>
        <w:t>»</w:t>
      </w:r>
      <w:r w:rsidR="00C67839">
        <w:rPr>
          <w:bCs/>
          <w:sz w:val="28"/>
          <w:szCs w:val="28"/>
        </w:rPr>
        <w:t xml:space="preserve"> </w:t>
      </w:r>
      <w:r w:rsidR="00150CA5">
        <w:rPr>
          <w:bCs/>
          <w:sz w:val="28"/>
          <w:szCs w:val="28"/>
        </w:rPr>
        <w:t>за отчетный финансовый год в общем объеме расходов</w:t>
      </w:r>
      <w:r w:rsidR="00AA2421">
        <w:rPr>
          <w:bCs/>
          <w:sz w:val="28"/>
          <w:szCs w:val="28"/>
        </w:rPr>
        <w:t xml:space="preserve"> </w:t>
      </w:r>
      <w:r w:rsidR="008C036A">
        <w:rPr>
          <w:bCs/>
          <w:sz w:val="28"/>
          <w:szCs w:val="28"/>
        </w:rPr>
        <w:t>на приобретение товаров, работ, услуг за отчетный финансовый год;</w:t>
      </w:r>
    </w:p>
    <w:p w:rsidR="008C036A" w:rsidRDefault="008C036A" w:rsidP="00DB7F0F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б) доля муниципальных контрактов </w:t>
      </w:r>
      <w:r w:rsidR="002E2A1F">
        <w:rPr>
          <w:bCs/>
          <w:sz w:val="28"/>
          <w:szCs w:val="28"/>
        </w:rPr>
        <w:t>Думы</w:t>
      </w:r>
      <w:r w:rsidR="003851E0" w:rsidRPr="004813A9">
        <w:rPr>
          <w:bCs/>
          <w:sz w:val="28"/>
          <w:szCs w:val="28"/>
        </w:rPr>
        <w:t xml:space="preserve"> городского округа  муниципального образования «город Саянск</w:t>
      </w:r>
      <w:r w:rsidR="003851E0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на приобретение отдельного вида товаров, работ, услуг для обеспечения муниципальных нужд, заключенных в отчетном финансовом году, в общем количестве контрактов на приоб</w:t>
      </w:r>
      <w:r w:rsidR="00AA2421">
        <w:rPr>
          <w:bCs/>
          <w:sz w:val="28"/>
          <w:szCs w:val="28"/>
        </w:rPr>
        <w:t xml:space="preserve">ретение товаров, работ, услуг, </w:t>
      </w:r>
      <w:r>
        <w:rPr>
          <w:bCs/>
          <w:sz w:val="28"/>
          <w:szCs w:val="28"/>
        </w:rPr>
        <w:t xml:space="preserve"> заключенных в отчетном финансовом году.</w:t>
      </w:r>
    </w:p>
    <w:p w:rsidR="003077C9" w:rsidRDefault="003077C9" w:rsidP="00DB7F0F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2E2A1F">
        <w:rPr>
          <w:bCs/>
          <w:sz w:val="28"/>
          <w:szCs w:val="28"/>
        </w:rPr>
        <w:t xml:space="preserve">Дума </w:t>
      </w:r>
      <w:r w:rsidR="003851E0" w:rsidRPr="004813A9">
        <w:rPr>
          <w:bCs/>
          <w:sz w:val="28"/>
          <w:szCs w:val="28"/>
        </w:rPr>
        <w:t xml:space="preserve"> городского округа  муниципального образования «город Саянск</w:t>
      </w:r>
      <w:r w:rsidR="003851E0">
        <w:rPr>
          <w:bCs/>
          <w:sz w:val="28"/>
          <w:szCs w:val="28"/>
        </w:rPr>
        <w:t xml:space="preserve">» </w:t>
      </w:r>
      <w:r w:rsidR="00AA2421">
        <w:rPr>
          <w:bCs/>
          <w:sz w:val="28"/>
          <w:szCs w:val="28"/>
        </w:rPr>
        <w:t>при включении в ведомственный</w:t>
      </w:r>
      <w:r w:rsidR="00337E86">
        <w:rPr>
          <w:bCs/>
          <w:sz w:val="28"/>
          <w:szCs w:val="28"/>
        </w:rPr>
        <w:t xml:space="preserve"> перечень отдельных видов товаров, работ, услуг, не указанных в обязательном перечне</w:t>
      </w:r>
      <w:r w:rsidR="00294E75">
        <w:rPr>
          <w:bCs/>
          <w:sz w:val="28"/>
          <w:szCs w:val="28"/>
        </w:rPr>
        <w:t>, применя</w:t>
      </w:r>
      <w:r w:rsidR="003851E0">
        <w:rPr>
          <w:bCs/>
          <w:sz w:val="28"/>
          <w:szCs w:val="28"/>
        </w:rPr>
        <w:t>е</w:t>
      </w:r>
      <w:r w:rsidR="00294E75">
        <w:rPr>
          <w:bCs/>
          <w:sz w:val="28"/>
          <w:szCs w:val="28"/>
        </w:rPr>
        <w:t>т установленные пунктом 3 настоящих Правил критерии, исходя из определения их значений в процентном отношении к объему осуществляемых закупок.</w:t>
      </w:r>
    </w:p>
    <w:p w:rsidR="00294E75" w:rsidRDefault="00294E75" w:rsidP="00DB7F0F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В целях формирования ведомственного перечня </w:t>
      </w:r>
      <w:r w:rsidR="002E2A1F">
        <w:rPr>
          <w:bCs/>
          <w:sz w:val="28"/>
          <w:szCs w:val="28"/>
        </w:rPr>
        <w:t>Дума</w:t>
      </w:r>
      <w:r w:rsidR="003851E0" w:rsidRPr="004813A9">
        <w:rPr>
          <w:bCs/>
          <w:sz w:val="28"/>
          <w:szCs w:val="28"/>
        </w:rPr>
        <w:t xml:space="preserve"> городского округа  муниципального образования «город Саянск</w:t>
      </w:r>
      <w:r w:rsidR="003851E0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определя</w:t>
      </w:r>
      <w:r w:rsidR="003851E0">
        <w:rPr>
          <w:bCs/>
          <w:sz w:val="28"/>
          <w:szCs w:val="28"/>
        </w:rPr>
        <w:t>е</w:t>
      </w:r>
      <w:r w:rsidR="00317590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пунктом 3 настоящих Правил.</w:t>
      </w:r>
    </w:p>
    <w:p w:rsidR="00294E75" w:rsidRDefault="00294E75" w:rsidP="00DB7F0F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="002E2A1F">
        <w:rPr>
          <w:bCs/>
          <w:sz w:val="28"/>
          <w:szCs w:val="28"/>
        </w:rPr>
        <w:t xml:space="preserve">Дума </w:t>
      </w:r>
      <w:r w:rsidR="003851E0" w:rsidRPr="004813A9">
        <w:rPr>
          <w:bCs/>
          <w:sz w:val="28"/>
          <w:szCs w:val="28"/>
        </w:rPr>
        <w:t xml:space="preserve"> городского округа  муниципального образования «город Саянск</w:t>
      </w:r>
      <w:r w:rsidR="003851E0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при формировании ведомственного перечня включ</w:t>
      </w:r>
      <w:r w:rsidR="00317590">
        <w:rPr>
          <w:bCs/>
          <w:sz w:val="28"/>
          <w:szCs w:val="28"/>
        </w:rPr>
        <w:t>ают</w:t>
      </w:r>
      <w:r>
        <w:rPr>
          <w:bCs/>
          <w:sz w:val="28"/>
          <w:szCs w:val="28"/>
        </w:rPr>
        <w:t xml:space="preserve"> в него дополнительно:</w:t>
      </w:r>
    </w:p>
    <w:p w:rsidR="00294E75" w:rsidRDefault="00294E75" w:rsidP="00921326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отдельные виды товаров, работ, услуг, не указанные в обязательном перечне и не соответствующие критериям</w:t>
      </w:r>
      <w:r w:rsidR="00F17283">
        <w:rPr>
          <w:bCs/>
          <w:sz w:val="28"/>
          <w:szCs w:val="28"/>
        </w:rPr>
        <w:t>, указанным в пункте 3 настоящих Правил;</w:t>
      </w:r>
    </w:p>
    <w:p w:rsidR="00F17283" w:rsidRDefault="00F17283" w:rsidP="00921326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</w:t>
      </w:r>
      <w:r w:rsidR="0092132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закупки;</w:t>
      </w:r>
    </w:p>
    <w:p w:rsidR="00F17283" w:rsidRDefault="00F17283" w:rsidP="00921326">
      <w:pPr>
        <w:pStyle w:val="Default"/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в) 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</w:t>
      </w:r>
      <w:r w:rsidR="007C32D9">
        <w:rPr>
          <w:bCs/>
          <w:sz w:val="28"/>
          <w:szCs w:val="28"/>
        </w:rPr>
        <w:t xml:space="preserve"> перечнем, и обоснование которых содержится в соответствующей графе приложения № 1 к настоящим Правилам, в том числе с учетом функционального назначения товара, под которым для целей настоящих Правил понимается цель и условия использования (применения) товара, позволяющие товару выполнять свое </w:t>
      </w:r>
      <w:r w:rsidR="007C32D9">
        <w:rPr>
          <w:bCs/>
          <w:sz w:val="28"/>
          <w:szCs w:val="28"/>
        </w:rPr>
        <w:lastRenderedPageBreak/>
        <w:t>основное назначение, вспомогательные функции</w:t>
      </w:r>
      <w:proofErr w:type="gramEnd"/>
      <w:r w:rsidR="007C32D9">
        <w:rPr>
          <w:bCs/>
          <w:sz w:val="28"/>
          <w:szCs w:val="28"/>
        </w:rPr>
        <w:t xml:space="preserve"> или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другое).</w:t>
      </w:r>
    </w:p>
    <w:p w:rsidR="007C32D9" w:rsidRPr="00664C29" w:rsidRDefault="007C32D9" w:rsidP="0092132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664C29">
        <w:rPr>
          <w:rFonts w:ascii="Times New Roman" w:hAnsi="Times New Roman" w:cs="Times New Roman"/>
          <w:sz w:val="28"/>
          <w:szCs w:val="28"/>
        </w:rPr>
        <w:t xml:space="preserve">Значения потребительских свойств и иных характеристик (в том числе предельные цены) отдельных видов товаров, работ, услуг, включенных в </w:t>
      </w:r>
      <w:r w:rsidR="00481500">
        <w:rPr>
          <w:rFonts w:ascii="Times New Roman" w:hAnsi="Times New Roman" w:cs="Times New Roman"/>
          <w:sz w:val="28"/>
          <w:szCs w:val="28"/>
        </w:rPr>
        <w:t xml:space="preserve">ведомственный </w:t>
      </w:r>
      <w:r w:rsidRPr="00664C29">
        <w:rPr>
          <w:rFonts w:ascii="Times New Roman" w:hAnsi="Times New Roman" w:cs="Times New Roman"/>
          <w:sz w:val="28"/>
          <w:szCs w:val="28"/>
        </w:rPr>
        <w:t>перечень, устанавливаются:</w:t>
      </w:r>
    </w:p>
    <w:p w:rsidR="007C32D9" w:rsidRPr="00664C29" w:rsidRDefault="007C32D9" w:rsidP="007C32D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4C29">
        <w:rPr>
          <w:rFonts w:ascii="Times New Roman" w:hAnsi="Times New Roman" w:cs="Times New Roman"/>
          <w:sz w:val="28"/>
          <w:szCs w:val="28"/>
        </w:rPr>
        <w:t xml:space="preserve">а) с учетом категорий и (или) групп должностей работников </w:t>
      </w:r>
      <w:r w:rsidR="002E2A1F">
        <w:rPr>
          <w:rFonts w:ascii="Times New Roman" w:hAnsi="Times New Roman" w:cs="Times New Roman"/>
          <w:sz w:val="28"/>
          <w:szCs w:val="28"/>
        </w:rPr>
        <w:t>Думы</w:t>
      </w:r>
      <w:r w:rsidR="003851E0" w:rsidRPr="003851E0">
        <w:rPr>
          <w:rFonts w:ascii="Times New Roman" w:hAnsi="Times New Roman" w:cs="Times New Roman"/>
          <w:sz w:val="28"/>
          <w:szCs w:val="28"/>
        </w:rPr>
        <w:t xml:space="preserve"> городского округа  муниципального образования «город Саянск</w:t>
      </w:r>
      <w:r w:rsidR="003851E0">
        <w:rPr>
          <w:rFonts w:ascii="Times New Roman" w:hAnsi="Times New Roman" w:cs="Times New Roman"/>
          <w:sz w:val="28"/>
          <w:szCs w:val="28"/>
        </w:rPr>
        <w:t>»</w:t>
      </w:r>
      <w:r w:rsidRPr="00664C29">
        <w:rPr>
          <w:rFonts w:ascii="Times New Roman" w:hAnsi="Times New Roman" w:cs="Times New Roman"/>
          <w:sz w:val="28"/>
          <w:szCs w:val="28"/>
        </w:rPr>
        <w:t xml:space="preserve">, если затраты на их приобретение в соответствии с </w:t>
      </w:r>
      <w:hyperlink r:id="rId6" w:history="1">
        <w:r w:rsidRPr="00664C29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Pr="00664C29">
        <w:rPr>
          <w:rFonts w:ascii="Times New Roman" w:hAnsi="Times New Roman" w:cs="Times New Roman"/>
          <w:sz w:val="28"/>
          <w:szCs w:val="28"/>
        </w:rPr>
        <w:t xml:space="preserve"> к определению нормативных затрат на обеспечение функций </w:t>
      </w:r>
      <w:r w:rsidR="002E2A1F">
        <w:rPr>
          <w:rFonts w:ascii="Times New Roman" w:hAnsi="Times New Roman" w:cs="Times New Roman"/>
          <w:sz w:val="28"/>
          <w:szCs w:val="28"/>
        </w:rPr>
        <w:t>Думы</w:t>
      </w:r>
      <w:r w:rsidR="003851E0" w:rsidRPr="003851E0">
        <w:rPr>
          <w:rFonts w:ascii="Times New Roman" w:hAnsi="Times New Roman" w:cs="Times New Roman"/>
          <w:sz w:val="28"/>
          <w:szCs w:val="28"/>
        </w:rPr>
        <w:t xml:space="preserve"> городского округа  муниципального образования «город Саянск</w:t>
      </w:r>
      <w:r w:rsidR="00140DE5">
        <w:rPr>
          <w:rFonts w:ascii="Times New Roman" w:hAnsi="Times New Roman" w:cs="Times New Roman"/>
          <w:sz w:val="28"/>
          <w:szCs w:val="28"/>
        </w:rPr>
        <w:t>»</w:t>
      </w:r>
      <w:r w:rsidRPr="00664C29">
        <w:rPr>
          <w:rFonts w:ascii="Times New Roman" w:hAnsi="Times New Roman" w:cs="Times New Roman"/>
          <w:sz w:val="28"/>
          <w:szCs w:val="28"/>
        </w:rPr>
        <w:t xml:space="preserve">, утвержденными </w:t>
      </w:r>
      <w:r w:rsidRPr="00664C29">
        <w:rPr>
          <w:rFonts w:ascii="Times New Roman" w:eastAsia="Calibri" w:hAnsi="Times New Roman" w:cs="Times New Roman"/>
          <w:sz w:val="28"/>
          <w:szCs w:val="28"/>
        </w:rPr>
        <w:t>правилами определения нормативных затрат</w:t>
      </w:r>
      <w:r w:rsidRPr="00664C29">
        <w:rPr>
          <w:rFonts w:ascii="Times New Roman" w:hAnsi="Times New Roman" w:cs="Times New Roman"/>
          <w:sz w:val="28"/>
          <w:szCs w:val="28"/>
        </w:rPr>
        <w:t>, определяются с учетом категорий и (или) групп должностей работников;</w:t>
      </w:r>
      <w:proofErr w:type="gramEnd"/>
    </w:p>
    <w:p w:rsidR="007C32D9" w:rsidRPr="00140DE5" w:rsidRDefault="007C32D9" w:rsidP="0092132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4C29">
        <w:rPr>
          <w:rFonts w:ascii="Times New Roman" w:hAnsi="Times New Roman" w:cs="Times New Roman"/>
          <w:sz w:val="28"/>
          <w:szCs w:val="28"/>
        </w:rPr>
        <w:t xml:space="preserve">б) с учетом категорий и (или) групп должностей работников, если затраты на их приобретение в соответствии с требованиями к определению нормативных затрат не определяются с учетом категорий и (или) групп должностей работников, - в случае принятия соответствующего решения </w:t>
      </w:r>
      <w:r w:rsidR="002E2A1F">
        <w:rPr>
          <w:rFonts w:ascii="Times New Roman" w:hAnsi="Times New Roman" w:cs="Times New Roman"/>
          <w:sz w:val="28"/>
          <w:szCs w:val="28"/>
        </w:rPr>
        <w:t>Думой</w:t>
      </w:r>
      <w:r w:rsidR="00140DE5" w:rsidRPr="00140DE5">
        <w:rPr>
          <w:rFonts w:ascii="Times New Roman" w:hAnsi="Times New Roman" w:cs="Times New Roman"/>
          <w:sz w:val="28"/>
          <w:szCs w:val="28"/>
        </w:rPr>
        <w:t xml:space="preserve"> городского округа  муниципального образования «город Саянск»</w:t>
      </w:r>
      <w:r w:rsidR="00921326" w:rsidRPr="00140DE5">
        <w:rPr>
          <w:rFonts w:ascii="Times New Roman" w:hAnsi="Times New Roman" w:cs="Times New Roman"/>
          <w:sz w:val="28"/>
          <w:szCs w:val="28"/>
        </w:rPr>
        <w:t>.</w:t>
      </w:r>
    </w:p>
    <w:p w:rsidR="00921326" w:rsidRPr="00664C29" w:rsidRDefault="00921326" w:rsidP="0092132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0DE5">
        <w:rPr>
          <w:rFonts w:ascii="Times New Roman" w:hAnsi="Times New Roman" w:cs="Times New Roman"/>
          <w:sz w:val="28"/>
          <w:szCs w:val="28"/>
        </w:rPr>
        <w:t xml:space="preserve">8. </w:t>
      </w:r>
      <w:r w:rsidRPr="00664C29">
        <w:rPr>
          <w:rFonts w:ascii="Times New Roman" w:hAnsi="Times New Roman" w:cs="Times New Roman"/>
          <w:sz w:val="28"/>
          <w:szCs w:val="28"/>
        </w:rPr>
        <w:t>Дополнительно включаемые в</w:t>
      </w:r>
      <w:r>
        <w:rPr>
          <w:rFonts w:ascii="Times New Roman" w:hAnsi="Times New Roman" w:cs="Times New Roman"/>
          <w:sz w:val="28"/>
          <w:szCs w:val="28"/>
        </w:rPr>
        <w:t xml:space="preserve"> ведомственный</w:t>
      </w:r>
      <w:r w:rsidRPr="00664C29">
        <w:rPr>
          <w:rFonts w:ascii="Times New Roman" w:hAnsi="Times New Roman" w:cs="Times New Roman"/>
          <w:sz w:val="28"/>
          <w:szCs w:val="28"/>
        </w:rPr>
        <w:t xml:space="preserve"> перечень отдельные виды товаров, работ, услуг должны отличаться от указанных в обязательном перечне отдельных видов товаров, работ, услуг кодом товара, работы, услуги в соответствии с Общероссийским </w:t>
      </w:r>
      <w:hyperlink r:id="rId7" w:history="1">
        <w:r w:rsidRPr="00664C29">
          <w:rPr>
            <w:rFonts w:ascii="Times New Roman" w:hAnsi="Times New Roman" w:cs="Times New Roman"/>
            <w:sz w:val="28"/>
            <w:szCs w:val="28"/>
          </w:rPr>
          <w:t>классификатором</w:t>
        </w:r>
      </w:hyperlink>
      <w:r w:rsidRPr="00664C29">
        <w:rPr>
          <w:rFonts w:ascii="Times New Roman" w:hAnsi="Times New Roman" w:cs="Times New Roman"/>
          <w:sz w:val="28"/>
          <w:szCs w:val="28"/>
        </w:rPr>
        <w:t xml:space="preserve"> продукции по видам экономической деятельности.</w:t>
      </w:r>
    </w:p>
    <w:p w:rsidR="00921326" w:rsidRDefault="00F86E69" w:rsidP="0092132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921326" w:rsidRPr="00664C29">
        <w:rPr>
          <w:rFonts w:ascii="Times New Roman" w:hAnsi="Times New Roman" w:cs="Times New Roman"/>
          <w:sz w:val="28"/>
          <w:szCs w:val="28"/>
        </w:rPr>
        <w:t xml:space="preserve">Предельные цены товаров, работ, услуг устанавливаются </w:t>
      </w:r>
      <w:r w:rsidR="002E2A1F">
        <w:rPr>
          <w:rFonts w:ascii="Times New Roman" w:hAnsi="Times New Roman" w:cs="Times New Roman"/>
          <w:sz w:val="28"/>
          <w:szCs w:val="28"/>
        </w:rPr>
        <w:t>Думой</w:t>
      </w:r>
      <w:r w:rsidR="00140DE5" w:rsidRPr="00140DE5">
        <w:rPr>
          <w:rFonts w:ascii="Times New Roman" w:hAnsi="Times New Roman" w:cs="Times New Roman"/>
          <w:sz w:val="28"/>
          <w:szCs w:val="28"/>
        </w:rPr>
        <w:t xml:space="preserve"> городского округа  муниципального образования «город Саянск</w:t>
      </w:r>
      <w:r w:rsidR="00140DE5">
        <w:rPr>
          <w:rFonts w:ascii="Times New Roman" w:hAnsi="Times New Roman" w:cs="Times New Roman"/>
          <w:sz w:val="28"/>
          <w:szCs w:val="28"/>
        </w:rPr>
        <w:t>»</w:t>
      </w:r>
      <w:r w:rsidR="00921326" w:rsidRPr="00664C29">
        <w:rPr>
          <w:rFonts w:ascii="Times New Roman" w:hAnsi="Times New Roman" w:cs="Times New Roman"/>
          <w:sz w:val="28"/>
          <w:szCs w:val="28"/>
        </w:rPr>
        <w:t>, если требованиями к определению нормативных затрат установлены нормативы цены на соответствующие товары, работы, услуги.</w:t>
      </w:r>
    </w:p>
    <w:p w:rsidR="00F86E69" w:rsidRDefault="00F86E69" w:rsidP="0092132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86E69" w:rsidRDefault="00F86E69" w:rsidP="0092132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03766" w:rsidRDefault="00903766" w:rsidP="00F86E69">
      <w:pPr>
        <w:pStyle w:val="ConsPlusNormal"/>
        <w:widowControl/>
        <w:ind w:firstLine="851"/>
        <w:jc w:val="right"/>
        <w:rPr>
          <w:rFonts w:ascii="Times New Roman" w:hAnsi="Times New Roman" w:cs="Times New Roman"/>
          <w:sz w:val="28"/>
          <w:szCs w:val="28"/>
        </w:rPr>
        <w:sectPr w:rsidR="00903766" w:rsidSect="004168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86E69" w:rsidRPr="00271826" w:rsidRDefault="00F86E69" w:rsidP="00F86E69">
      <w:pPr>
        <w:pStyle w:val="ConsPlusNormal"/>
        <w:widowControl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271826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F86E69" w:rsidRPr="00271826" w:rsidRDefault="00F86E69" w:rsidP="00903766">
      <w:pPr>
        <w:pStyle w:val="ConsPlusNormal"/>
        <w:widowControl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271826">
        <w:rPr>
          <w:rFonts w:ascii="Times New Roman" w:hAnsi="Times New Roman" w:cs="Times New Roman"/>
          <w:sz w:val="24"/>
          <w:szCs w:val="24"/>
        </w:rPr>
        <w:t xml:space="preserve">к Правилам </w:t>
      </w:r>
      <w:r w:rsidR="00903766" w:rsidRPr="00271826">
        <w:rPr>
          <w:rFonts w:ascii="Times New Roman" w:hAnsi="Times New Roman" w:cs="Times New Roman"/>
          <w:sz w:val="24"/>
          <w:szCs w:val="24"/>
        </w:rPr>
        <w:t xml:space="preserve">определения </w:t>
      </w:r>
      <w:r w:rsidRPr="00271826">
        <w:rPr>
          <w:rFonts w:ascii="Times New Roman" w:hAnsi="Times New Roman" w:cs="Times New Roman"/>
          <w:sz w:val="24"/>
          <w:szCs w:val="24"/>
        </w:rPr>
        <w:t xml:space="preserve"> требований </w:t>
      </w:r>
      <w:proofErr w:type="gramStart"/>
      <w:r w:rsidRPr="0027182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71826">
        <w:rPr>
          <w:rFonts w:ascii="Times New Roman" w:hAnsi="Times New Roman" w:cs="Times New Roman"/>
          <w:sz w:val="24"/>
          <w:szCs w:val="24"/>
        </w:rPr>
        <w:t xml:space="preserve"> закупаемым</w:t>
      </w:r>
    </w:p>
    <w:p w:rsidR="00140DE5" w:rsidRPr="00140DE5" w:rsidRDefault="00140DE5" w:rsidP="00140DE5">
      <w:pPr>
        <w:pStyle w:val="Default"/>
        <w:jc w:val="right"/>
        <w:rPr>
          <w:color w:val="auto"/>
        </w:rPr>
      </w:pPr>
      <w:r w:rsidRPr="00140DE5">
        <w:rPr>
          <w:color w:val="auto"/>
        </w:rPr>
        <w:t xml:space="preserve">для нужд </w:t>
      </w:r>
      <w:r w:rsidR="002E2A1F">
        <w:rPr>
          <w:color w:val="auto"/>
        </w:rPr>
        <w:t>Думы</w:t>
      </w:r>
      <w:r w:rsidRPr="00140DE5">
        <w:rPr>
          <w:color w:val="auto"/>
        </w:rPr>
        <w:t xml:space="preserve"> городского округа  </w:t>
      </w:r>
    </w:p>
    <w:p w:rsidR="00140DE5" w:rsidRPr="00140DE5" w:rsidRDefault="00140DE5" w:rsidP="00140DE5">
      <w:pPr>
        <w:pStyle w:val="Default"/>
        <w:jc w:val="right"/>
        <w:rPr>
          <w:color w:val="auto"/>
        </w:rPr>
      </w:pPr>
      <w:r w:rsidRPr="00140DE5">
        <w:rPr>
          <w:color w:val="auto"/>
        </w:rPr>
        <w:t>муниципального образования «город Саянск»</w:t>
      </w:r>
    </w:p>
    <w:p w:rsidR="00F86E69" w:rsidRPr="00271826" w:rsidRDefault="00F86E69" w:rsidP="00903766">
      <w:pPr>
        <w:pStyle w:val="ConsPlusNormal"/>
        <w:widowControl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271826">
        <w:rPr>
          <w:rFonts w:ascii="Times New Roman" w:hAnsi="Times New Roman" w:cs="Times New Roman"/>
          <w:sz w:val="24"/>
          <w:szCs w:val="24"/>
        </w:rPr>
        <w:t xml:space="preserve">отдельным видам товаров, работ, услуг  </w:t>
      </w:r>
    </w:p>
    <w:p w:rsidR="00F86E69" w:rsidRPr="00271826" w:rsidRDefault="00F86E69" w:rsidP="00903766">
      <w:pPr>
        <w:pStyle w:val="ConsPlusNormal"/>
        <w:widowControl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271826">
        <w:rPr>
          <w:rFonts w:ascii="Times New Roman" w:hAnsi="Times New Roman" w:cs="Times New Roman"/>
          <w:sz w:val="24"/>
          <w:szCs w:val="24"/>
        </w:rPr>
        <w:t>(в том числе предельных цен товаров, работ, услуг)</w:t>
      </w:r>
    </w:p>
    <w:p w:rsidR="00903766" w:rsidRPr="00271826" w:rsidRDefault="00903766" w:rsidP="00903766">
      <w:pPr>
        <w:pStyle w:val="ConsPlusNormal"/>
        <w:widowControl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271826" w:rsidRPr="00271826" w:rsidRDefault="00271826" w:rsidP="0027182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71826">
        <w:rPr>
          <w:rFonts w:ascii="Times New Roman" w:hAnsi="Times New Roman" w:cs="Times New Roman"/>
          <w:sz w:val="28"/>
          <w:szCs w:val="28"/>
        </w:rPr>
        <w:t>Перечень</w:t>
      </w:r>
    </w:p>
    <w:p w:rsidR="00271826" w:rsidRPr="00271826" w:rsidRDefault="00271826" w:rsidP="0027182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71826">
        <w:rPr>
          <w:rFonts w:ascii="Times New Roman" w:hAnsi="Times New Roman" w:cs="Times New Roman"/>
          <w:sz w:val="28"/>
          <w:szCs w:val="28"/>
        </w:rPr>
        <w:t>отдельных видов товаров, работ, услуг, в отношении которых устанавливаются потребительские свойства (в том числе характеристики качества) и иные характеристики,</w:t>
      </w:r>
    </w:p>
    <w:p w:rsidR="00271826" w:rsidRPr="00271826" w:rsidRDefault="00271826" w:rsidP="0027182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71826">
        <w:rPr>
          <w:rFonts w:ascii="Times New Roman" w:hAnsi="Times New Roman" w:cs="Times New Roman"/>
          <w:sz w:val="28"/>
          <w:szCs w:val="28"/>
        </w:rPr>
        <w:t>имеющие</w:t>
      </w:r>
      <w:proofErr w:type="gramEnd"/>
      <w:r w:rsidRPr="00271826">
        <w:rPr>
          <w:rFonts w:ascii="Times New Roman" w:hAnsi="Times New Roman" w:cs="Times New Roman"/>
          <w:sz w:val="28"/>
          <w:szCs w:val="28"/>
        </w:rPr>
        <w:t xml:space="preserve"> влияние на цену отдельных видов товаров, работ, услуг</w:t>
      </w:r>
    </w:p>
    <w:tbl>
      <w:tblPr>
        <w:tblW w:w="15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850"/>
        <w:gridCol w:w="1985"/>
        <w:gridCol w:w="850"/>
        <w:gridCol w:w="1134"/>
        <w:gridCol w:w="992"/>
        <w:gridCol w:w="1276"/>
        <w:gridCol w:w="567"/>
        <w:gridCol w:w="992"/>
        <w:gridCol w:w="1701"/>
        <w:gridCol w:w="285"/>
        <w:gridCol w:w="1396"/>
        <w:gridCol w:w="1397"/>
        <w:gridCol w:w="1396"/>
      </w:tblGrid>
      <w:tr w:rsidR="00271826" w:rsidRPr="002A6315" w:rsidTr="00271826">
        <w:tc>
          <w:tcPr>
            <w:tcW w:w="534" w:type="dxa"/>
            <w:vMerge w:val="restart"/>
          </w:tcPr>
          <w:p w:rsidR="00271826" w:rsidRPr="00271826" w:rsidRDefault="00271826" w:rsidP="00271826">
            <w:pPr>
              <w:pStyle w:val="ConsPlusNormal"/>
              <w:widowControl/>
              <w:tabs>
                <w:tab w:val="left" w:pos="-142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71826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71826">
              <w:rPr>
                <w:rFonts w:ascii="Times New Roman" w:hAnsi="Times New Roman" w:cs="Times New Roman"/>
              </w:rPr>
              <w:t>п</w:t>
            </w:r>
            <w:proofErr w:type="gramEnd"/>
            <w:r w:rsidRPr="0027182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850" w:type="dxa"/>
            <w:vMerge w:val="restart"/>
          </w:tcPr>
          <w:p w:rsidR="00271826" w:rsidRPr="00271826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71826">
              <w:rPr>
                <w:rFonts w:ascii="Times New Roman" w:hAnsi="Times New Roman" w:cs="Times New Roman"/>
              </w:rPr>
              <w:t>Код по ОКПД</w:t>
            </w:r>
          </w:p>
        </w:tc>
        <w:tc>
          <w:tcPr>
            <w:tcW w:w="1985" w:type="dxa"/>
            <w:vMerge w:val="restart"/>
          </w:tcPr>
          <w:p w:rsidR="00271826" w:rsidRPr="00271826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71826">
              <w:rPr>
                <w:rFonts w:ascii="Times New Roman" w:hAnsi="Times New Roman" w:cs="Times New Roman"/>
              </w:rPr>
              <w:t>Наименование отдельного вида товаров, работ, услуг</w:t>
            </w:r>
          </w:p>
        </w:tc>
        <w:tc>
          <w:tcPr>
            <w:tcW w:w="1984" w:type="dxa"/>
            <w:gridSpan w:val="2"/>
          </w:tcPr>
          <w:p w:rsidR="00271826" w:rsidRPr="00271826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7182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835" w:type="dxa"/>
            <w:gridSpan w:val="3"/>
          </w:tcPr>
          <w:p w:rsidR="00271826" w:rsidRPr="00271826" w:rsidRDefault="00271826" w:rsidP="003357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71826">
              <w:rPr>
                <w:rFonts w:ascii="Times New Roman" w:hAnsi="Times New Roman" w:cs="Times New Roman"/>
              </w:rPr>
              <w:t>Требования к потребительским свойствам (в том числе качеству) и иным характеристикам, утвержденные в обязательном перечне</w:t>
            </w:r>
          </w:p>
        </w:tc>
        <w:tc>
          <w:tcPr>
            <w:tcW w:w="7167" w:type="dxa"/>
            <w:gridSpan w:val="6"/>
          </w:tcPr>
          <w:p w:rsidR="00271826" w:rsidRPr="00271826" w:rsidRDefault="00271826" w:rsidP="002E2A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71826">
              <w:rPr>
                <w:rFonts w:ascii="Times New Roman" w:hAnsi="Times New Roman" w:cs="Times New Roman"/>
              </w:rPr>
              <w:t xml:space="preserve">Требования к потребительским свойствам (в том числе качеству) и иным характеристикам, утвержденные </w:t>
            </w:r>
            <w:r w:rsidR="002E2A1F">
              <w:rPr>
                <w:rFonts w:ascii="Times New Roman" w:hAnsi="Times New Roman" w:cs="Times New Roman"/>
              </w:rPr>
              <w:t>Думой городского округа муниципального образования «город Саянск»</w:t>
            </w:r>
          </w:p>
        </w:tc>
      </w:tr>
      <w:tr w:rsidR="00271826" w:rsidRPr="002A6315" w:rsidTr="00271826">
        <w:tc>
          <w:tcPr>
            <w:tcW w:w="534" w:type="dxa"/>
            <w:vMerge/>
          </w:tcPr>
          <w:p w:rsidR="00271826" w:rsidRPr="00271826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71826" w:rsidRPr="00271826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71826" w:rsidRPr="00271826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1826" w:rsidRPr="00271826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71826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1134" w:type="dxa"/>
          </w:tcPr>
          <w:p w:rsidR="00271826" w:rsidRPr="00271826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7182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92" w:type="dxa"/>
          </w:tcPr>
          <w:p w:rsidR="00271826" w:rsidRPr="00271826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71826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843" w:type="dxa"/>
            <w:gridSpan w:val="2"/>
          </w:tcPr>
          <w:p w:rsidR="00271826" w:rsidRPr="00271826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71826">
              <w:rPr>
                <w:rFonts w:ascii="Times New Roman" w:hAnsi="Times New Roman" w:cs="Times New Roman"/>
              </w:rPr>
              <w:t>значение характеристики</w:t>
            </w:r>
          </w:p>
        </w:tc>
        <w:tc>
          <w:tcPr>
            <w:tcW w:w="992" w:type="dxa"/>
          </w:tcPr>
          <w:p w:rsidR="00271826" w:rsidRPr="00271826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71826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701" w:type="dxa"/>
          </w:tcPr>
          <w:p w:rsidR="00271826" w:rsidRPr="00271826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71826">
              <w:rPr>
                <w:rFonts w:ascii="Times New Roman" w:hAnsi="Times New Roman" w:cs="Times New Roman"/>
              </w:rPr>
              <w:t>значение характеристики</w:t>
            </w:r>
          </w:p>
        </w:tc>
        <w:tc>
          <w:tcPr>
            <w:tcW w:w="3078" w:type="dxa"/>
            <w:gridSpan w:val="3"/>
          </w:tcPr>
          <w:p w:rsidR="00271826" w:rsidRPr="00271826" w:rsidRDefault="00271826" w:rsidP="00093E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71826">
              <w:rPr>
                <w:rFonts w:ascii="Times New Roman" w:hAnsi="Times New Roman" w:cs="Times New Roman"/>
              </w:rPr>
              <w:t xml:space="preserve">обоснование отклонения значения характеристики </w:t>
            </w:r>
            <w:proofErr w:type="gramStart"/>
            <w:r w:rsidRPr="00271826">
              <w:rPr>
                <w:rFonts w:ascii="Times New Roman" w:hAnsi="Times New Roman" w:cs="Times New Roman"/>
              </w:rPr>
              <w:t>от</w:t>
            </w:r>
            <w:proofErr w:type="gramEnd"/>
            <w:r w:rsidRPr="0027182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71826">
              <w:rPr>
                <w:rFonts w:ascii="Times New Roman" w:hAnsi="Times New Roman" w:cs="Times New Roman"/>
              </w:rPr>
              <w:t>утвержденной</w:t>
            </w:r>
            <w:proofErr w:type="gramEnd"/>
            <w:r w:rsidRPr="00271826">
              <w:rPr>
                <w:rFonts w:ascii="Times New Roman" w:hAnsi="Times New Roman" w:cs="Times New Roman"/>
              </w:rPr>
              <w:t xml:space="preserve"> </w:t>
            </w:r>
            <w:r w:rsidR="00093ED9">
              <w:rPr>
                <w:rFonts w:ascii="Times New Roman" w:hAnsi="Times New Roman" w:cs="Times New Roman"/>
              </w:rPr>
              <w:t xml:space="preserve">Думой городского округа муниципального образования «город Саянск» </w:t>
            </w:r>
            <w:r w:rsidRPr="00271826">
              <w:rPr>
                <w:rFonts w:ascii="Times New Roman" w:hAnsi="Times New Roman" w:cs="Times New Roman"/>
              </w:rPr>
              <w:t>в обязательном  перечне</w:t>
            </w:r>
          </w:p>
        </w:tc>
        <w:tc>
          <w:tcPr>
            <w:tcW w:w="1396" w:type="dxa"/>
          </w:tcPr>
          <w:p w:rsidR="00271826" w:rsidRPr="00271826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71826">
              <w:rPr>
                <w:rFonts w:ascii="Times New Roman" w:hAnsi="Times New Roman" w:cs="Times New Roman"/>
              </w:rPr>
              <w:t>функциональное назначение*</w:t>
            </w:r>
          </w:p>
        </w:tc>
      </w:tr>
      <w:tr w:rsidR="00271826" w:rsidRPr="002A6315" w:rsidTr="00271826">
        <w:tc>
          <w:tcPr>
            <w:tcW w:w="15355" w:type="dxa"/>
            <w:gridSpan w:val="14"/>
          </w:tcPr>
          <w:p w:rsidR="00271826" w:rsidRPr="002A6315" w:rsidRDefault="00271826" w:rsidP="003357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315">
              <w:rPr>
                <w:rFonts w:ascii="Times New Roman" w:hAnsi="Times New Roman" w:cs="Times New Roman"/>
                <w:sz w:val="28"/>
                <w:szCs w:val="28"/>
              </w:rPr>
              <w:t>Отдельные виды товаров, работ, услуг, требования к потребительским свойствам (в том числе качеству) и иным характеристикам утвержден</w:t>
            </w:r>
            <w:r w:rsidR="003357E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A631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3357E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A6315">
              <w:rPr>
                <w:rFonts w:ascii="Times New Roman" w:hAnsi="Times New Roman" w:cs="Times New Roman"/>
                <w:sz w:val="28"/>
                <w:szCs w:val="28"/>
              </w:rPr>
              <w:t xml:space="preserve"> в обязательном перечне</w:t>
            </w:r>
          </w:p>
        </w:tc>
      </w:tr>
      <w:tr w:rsidR="00271826" w:rsidRPr="002A6315" w:rsidTr="00271826">
        <w:tc>
          <w:tcPr>
            <w:tcW w:w="534" w:type="dxa"/>
          </w:tcPr>
          <w:p w:rsidR="00271826" w:rsidRPr="002A6315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631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0" w:type="dxa"/>
          </w:tcPr>
          <w:p w:rsidR="00271826" w:rsidRPr="002A6315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71826" w:rsidRPr="002A6315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71826" w:rsidRPr="002A6315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71826" w:rsidRPr="002A6315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71826" w:rsidRPr="002A6315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271826" w:rsidRPr="002A6315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gridSpan w:val="3"/>
          </w:tcPr>
          <w:p w:rsidR="00271826" w:rsidRPr="002A6315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:rsidR="00271826" w:rsidRPr="002A6315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271826" w:rsidRPr="002A6315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:rsidR="00271826" w:rsidRPr="002A6315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826" w:rsidRPr="002A6315" w:rsidTr="00271826">
        <w:tc>
          <w:tcPr>
            <w:tcW w:w="15355" w:type="dxa"/>
            <w:gridSpan w:val="14"/>
          </w:tcPr>
          <w:p w:rsidR="00271826" w:rsidRPr="002A6315" w:rsidRDefault="00271826" w:rsidP="005144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315">
              <w:rPr>
                <w:rFonts w:ascii="Times New Roman" w:hAnsi="Times New Roman" w:cs="Times New Roman"/>
                <w:sz w:val="28"/>
                <w:szCs w:val="28"/>
              </w:rPr>
              <w:t>Дополнительный перечень отдельных видов товаров, работ, услуг, определенный</w:t>
            </w:r>
            <w:r w:rsidR="0051441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муниципальными</w:t>
            </w:r>
            <w:r w:rsidRPr="002A63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631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органа</w:t>
            </w:r>
            <w:r w:rsidR="005144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</w:t>
            </w:r>
            <w:r w:rsidRPr="002A631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271826" w:rsidRPr="002A6315" w:rsidTr="00271826">
        <w:tc>
          <w:tcPr>
            <w:tcW w:w="534" w:type="dxa"/>
          </w:tcPr>
          <w:p w:rsidR="00271826" w:rsidRPr="002A6315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631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850" w:type="dxa"/>
          </w:tcPr>
          <w:p w:rsidR="00271826" w:rsidRPr="002A6315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71826" w:rsidRPr="002A6315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71826" w:rsidRPr="002A6315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71826" w:rsidRPr="002A6315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271826" w:rsidRPr="002A6315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71826" w:rsidRPr="002A6315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gridSpan w:val="3"/>
          </w:tcPr>
          <w:p w:rsidR="00271826" w:rsidRPr="002A6315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:rsidR="00271826" w:rsidRPr="002A6315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271826" w:rsidRPr="002A6315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:rsidR="00271826" w:rsidRPr="002A6315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1826" w:rsidRPr="00664C29" w:rsidRDefault="00271826" w:rsidP="0027182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64C2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271826" w:rsidRPr="00664C29" w:rsidRDefault="00271826" w:rsidP="0027182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  <w:sectPr w:rsidR="00271826" w:rsidRPr="00664C29" w:rsidSect="00271826">
          <w:pgSz w:w="16840" w:h="11907" w:orient="landscape" w:code="9"/>
          <w:pgMar w:top="567" w:right="851" w:bottom="567" w:left="851" w:header="567" w:footer="567" w:gutter="0"/>
          <w:pgNumType w:start="1"/>
          <w:cols w:space="720"/>
          <w:titlePg/>
          <w:docGrid w:linePitch="381"/>
        </w:sectPr>
      </w:pPr>
      <w:bookmarkStart w:id="1" w:name="P153"/>
      <w:bookmarkEnd w:id="1"/>
      <w:r w:rsidRPr="00664C29">
        <w:rPr>
          <w:rFonts w:ascii="Times New Roman" w:hAnsi="Times New Roman" w:cs="Times New Roman"/>
          <w:sz w:val="28"/>
          <w:szCs w:val="28"/>
        </w:rPr>
        <w:t>&lt;*&gt; 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p w:rsidR="00271826" w:rsidRPr="00514413" w:rsidRDefault="00271826" w:rsidP="0027182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1441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14413" w:rsidRPr="00514413">
        <w:rPr>
          <w:rFonts w:ascii="Times New Roman" w:hAnsi="Times New Roman" w:cs="Times New Roman"/>
          <w:sz w:val="24"/>
          <w:szCs w:val="24"/>
        </w:rPr>
        <w:t xml:space="preserve">№ </w:t>
      </w:r>
      <w:r w:rsidRPr="00514413">
        <w:rPr>
          <w:rFonts w:ascii="Times New Roman" w:hAnsi="Times New Roman" w:cs="Times New Roman"/>
          <w:sz w:val="24"/>
          <w:szCs w:val="24"/>
        </w:rPr>
        <w:t>2</w:t>
      </w:r>
    </w:p>
    <w:p w:rsidR="00271826" w:rsidRPr="00514413" w:rsidRDefault="00514413" w:rsidP="00271826">
      <w:pPr>
        <w:pStyle w:val="ConsPlusTitle"/>
        <w:widowControl/>
        <w:jc w:val="right"/>
        <w:rPr>
          <w:rFonts w:eastAsia="Calibri"/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 </w:t>
      </w:r>
      <w:r w:rsidR="00271826" w:rsidRPr="00514413">
        <w:rPr>
          <w:b w:val="0"/>
          <w:sz w:val="24"/>
          <w:szCs w:val="24"/>
        </w:rPr>
        <w:t xml:space="preserve">Правилам </w:t>
      </w:r>
      <w:r w:rsidR="00271826" w:rsidRPr="00514413">
        <w:rPr>
          <w:rFonts w:eastAsia="Calibri"/>
          <w:b w:val="0"/>
          <w:sz w:val="24"/>
          <w:szCs w:val="24"/>
        </w:rPr>
        <w:t xml:space="preserve">определения требований </w:t>
      </w:r>
      <w:proofErr w:type="gramStart"/>
      <w:r w:rsidR="00271826" w:rsidRPr="00514413">
        <w:rPr>
          <w:rFonts w:eastAsia="Calibri"/>
          <w:b w:val="0"/>
          <w:sz w:val="24"/>
          <w:szCs w:val="24"/>
        </w:rPr>
        <w:t>к</w:t>
      </w:r>
      <w:proofErr w:type="gramEnd"/>
      <w:r w:rsidR="00271826" w:rsidRPr="00514413">
        <w:rPr>
          <w:rFonts w:eastAsia="Calibri"/>
          <w:b w:val="0"/>
          <w:sz w:val="24"/>
          <w:szCs w:val="24"/>
        </w:rPr>
        <w:t xml:space="preserve"> закупаемым</w:t>
      </w:r>
    </w:p>
    <w:p w:rsidR="001924D8" w:rsidRDefault="002E2A1F" w:rsidP="00271826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Думой </w:t>
      </w:r>
      <w:r w:rsidR="001924D8">
        <w:rPr>
          <w:rFonts w:eastAsia="Calibri"/>
          <w:sz w:val="24"/>
          <w:szCs w:val="24"/>
        </w:rPr>
        <w:t xml:space="preserve"> городского округа </w:t>
      </w:r>
    </w:p>
    <w:p w:rsidR="001924D8" w:rsidRDefault="001924D8" w:rsidP="00271826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муниципального образования «город Саянск»</w:t>
      </w:r>
    </w:p>
    <w:p w:rsidR="00271826" w:rsidRPr="00514413" w:rsidRDefault="00271826" w:rsidP="00271826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  <w:r w:rsidRPr="00514413">
        <w:rPr>
          <w:rFonts w:eastAsia="Calibri"/>
          <w:sz w:val="24"/>
          <w:szCs w:val="24"/>
        </w:rPr>
        <w:t>отдельным видам товаров, работ, услуг</w:t>
      </w:r>
    </w:p>
    <w:p w:rsidR="00271826" w:rsidRPr="00514413" w:rsidRDefault="00271826" w:rsidP="00271826">
      <w:pPr>
        <w:pStyle w:val="ConsPlusNormal"/>
        <w:widowControl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14413">
        <w:rPr>
          <w:rFonts w:ascii="Times New Roman" w:eastAsia="Calibri" w:hAnsi="Times New Roman" w:cs="Times New Roman"/>
          <w:sz w:val="24"/>
          <w:szCs w:val="24"/>
        </w:rPr>
        <w:t>(в том числе предель</w:t>
      </w:r>
      <w:r w:rsidR="00514413">
        <w:rPr>
          <w:rFonts w:ascii="Times New Roman" w:eastAsia="Calibri" w:hAnsi="Times New Roman" w:cs="Times New Roman"/>
          <w:sz w:val="24"/>
          <w:szCs w:val="24"/>
        </w:rPr>
        <w:t>ные цены товаров, работ, услуг)</w:t>
      </w:r>
    </w:p>
    <w:p w:rsidR="00271826" w:rsidRPr="00514413" w:rsidRDefault="00271826" w:rsidP="00271826">
      <w:pPr>
        <w:pStyle w:val="ConsPlusNormal"/>
        <w:widowControl/>
        <w:spacing w:before="24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14413">
        <w:rPr>
          <w:rFonts w:ascii="Times New Roman" w:hAnsi="Times New Roman" w:cs="Times New Roman"/>
          <w:sz w:val="28"/>
          <w:szCs w:val="28"/>
        </w:rPr>
        <w:t>Обязательный перечень</w:t>
      </w:r>
    </w:p>
    <w:p w:rsidR="00271826" w:rsidRPr="00514413" w:rsidRDefault="00271826" w:rsidP="00271826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14413">
        <w:rPr>
          <w:rFonts w:ascii="Times New Roman" w:hAnsi="Times New Roman" w:cs="Times New Roman"/>
          <w:sz w:val="28"/>
          <w:szCs w:val="28"/>
        </w:rPr>
        <w:t>отдельных видов товаров, работ, услуг, их потребительские свойства и иные характеристики, а также значения таких свойств и характеристик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8"/>
        <w:gridCol w:w="1056"/>
        <w:gridCol w:w="1932"/>
        <w:gridCol w:w="2546"/>
        <w:gridCol w:w="850"/>
        <w:gridCol w:w="851"/>
        <w:gridCol w:w="1984"/>
        <w:gridCol w:w="1985"/>
        <w:gridCol w:w="1843"/>
        <w:gridCol w:w="1842"/>
      </w:tblGrid>
      <w:tr w:rsidR="00271826" w:rsidRPr="00B60CF8" w:rsidTr="00271826">
        <w:trPr>
          <w:tblHeader/>
        </w:trPr>
        <w:tc>
          <w:tcPr>
            <w:tcW w:w="528" w:type="dxa"/>
            <w:vMerge w:val="restart"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0CF8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B60CF8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B60CF8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056" w:type="dxa"/>
            <w:vMerge w:val="restart"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0CF8">
              <w:rPr>
                <w:rFonts w:ascii="Times New Roman" w:hAnsi="Times New Roman" w:cs="Times New Roman"/>
                <w:b/>
              </w:rPr>
              <w:t>Код по ОКПД</w:t>
            </w:r>
          </w:p>
        </w:tc>
        <w:tc>
          <w:tcPr>
            <w:tcW w:w="1932" w:type="dxa"/>
            <w:vMerge w:val="restart"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0CF8">
              <w:rPr>
                <w:rFonts w:ascii="Times New Roman" w:hAnsi="Times New Roman" w:cs="Times New Roman"/>
                <w:b/>
              </w:rPr>
              <w:t>Наименование отдельных видов товаров, работ, услуг</w:t>
            </w:r>
          </w:p>
        </w:tc>
        <w:tc>
          <w:tcPr>
            <w:tcW w:w="11901" w:type="dxa"/>
            <w:gridSpan w:val="7"/>
          </w:tcPr>
          <w:p w:rsidR="00271826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0CF8">
              <w:rPr>
                <w:rFonts w:ascii="Times New Roman" w:hAnsi="Times New Roman" w:cs="Times New Roman"/>
                <w:b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  <w:p w:rsidR="0041072E" w:rsidRPr="00B60CF8" w:rsidRDefault="0041072E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1826" w:rsidRPr="00B60CF8" w:rsidTr="00271826">
        <w:trPr>
          <w:tblHeader/>
        </w:trPr>
        <w:tc>
          <w:tcPr>
            <w:tcW w:w="528" w:type="dxa"/>
            <w:vMerge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6" w:type="dxa"/>
            <w:vMerge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2" w:type="dxa"/>
            <w:vMerge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6" w:type="dxa"/>
            <w:vMerge w:val="restart"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0CF8">
              <w:rPr>
                <w:rFonts w:ascii="Times New Roman" w:hAnsi="Times New Roman" w:cs="Times New Roman"/>
                <w:b/>
              </w:rPr>
              <w:t>наименование характеристики</w:t>
            </w:r>
          </w:p>
        </w:tc>
        <w:tc>
          <w:tcPr>
            <w:tcW w:w="1701" w:type="dxa"/>
            <w:gridSpan w:val="2"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0CF8"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7654" w:type="dxa"/>
            <w:gridSpan w:val="4"/>
            <w:vMerge w:val="restart"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0CF8">
              <w:rPr>
                <w:rFonts w:ascii="Times New Roman" w:hAnsi="Times New Roman" w:cs="Times New Roman"/>
                <w:b/>
              </w:rPr>
              <w:t>значение характеристики</w:t>
            </w:r>
          </w:p>
        </w:tc>
      </w:tr>
      <w:tr w:rsidR="00271826" w:rsidRPr="00B60CF8" w:rsidTr="00271826">
        <w:trPr>
          <w:trHeight w:val="322"/>
          <w:tblHeader/>
        </w:trPr>
        <w:tc>
          <w:tcPr>
            <w:tcW w:w="528" w:type="dxa"/>
            <w:vMerge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vMerge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Merge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  <w:vMerge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0CF8">
              <w:rPr>
                <w:rFonts w:ascii="Times New Roman" w:hAnsi="Times New Roman" w:cs="Times New Roman"/>
                <w:b/>
              </w:rPr>
              <w:t>код по ОКЕИ</w:t>
            </w:r>
          </w:p>
        </w:tc>
        <w:tc>
          <w:tcPr>
            <w:tcW w:w="851" w:type="dxa"/>
            <w:vMerge w:val="restart"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0CF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7654" w:type="dxa"/>
            <w:gridSpan w:val="4"/>
            <w:vMerge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826" w:rsidRPr="00B60CF8" w:rsidTr="00271826">
        <w:trPr>
          <w:trHeight w:val="116"/>
          <w:tblHeader/>
        </w:trPr>
        <w:tc>
          <w:tcPr>
            <w:tcW w:w="528" w:type="dxa"/>
            <w:vMerge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271826" w:rsidRPr="00B60CF8" w:rsidRDefault="001924D8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председатель</w:t>
            </w:r>
            <w:r w:rsidR="0075182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B60CF8" w:rsidRDefault="001924D8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аудитор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B60CF8" w:rsidRDefault="00271826" w:rsidP="001924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0CF8">
              <w:rPr>
                <w:rFonts w:ascii="Times New Roman" w:hAnsi="Times New Roman" w:cs="Times New Roman"/>
                <w:b/>
              </w:rPr>
              <w:t>специалисты</w:t>
            </w:r>
            <w:r w:rsidR="0075182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71826" w:rsidRPr="00B60CF8" w:rsidRDefault="00271826" w:rsidP="001924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0CF8">
              <w:rPr>
                <w:rFonts w:ascii="Times New Roman" w:hAnsi="Times New Roman" w:cs="Times New Roman"/>
                <w:b/>
              </w:rPr>
              <w:t>обеспечивающие специалисты</w:t>
            </w:r>
          </w:p>
        </w:tc>
      </w:tr>
      <w:tr w:rsidR="00271826" w:rsidRPr="00B60CF8" w:rsidTr="00271826">
        <w:tc>
          <w:tcPr>
            <w:tcW w:w="528" w:type="dxa"/>
          </w:tcPr>
          <w:p w:rsidR="00271826" w:rsidRPr="00B60CF8" w:rsidRDefault="00271826" w:rsidP="00271826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30.02.12</w:t>
            </w:r>
          </w:p>
        </w:tc>
        <w:tc>
          <w:tcPr>
            <w:tcW w:w="1932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Машины вычислительные электронные цифровые портативные массой не более 10 кг для автомати</w:t>
            </w:r>
            <w:r>
              <w:rPr>
                <w:rFonts w:ascii="Times New Roman" w:hAnsi="Times New Roman" w:cs="Times New Roman"/>
              </w:rPr>
              <w:t>ческой обработки данных («лэптоп</w:t>
            </w:r>
            <w:r w:rsidRPr="00A25EC9">
              <w:rPr>
                <w:rFonts w:ascii="Times New Roman" w:hAnsi="Times New Roman" w:cs="Times New Roman"/>
              </w:rPr>
              <w:t>ы», «ноутбуки», «</w:t>
            </w:r>
            <w:proofErr w:type="spellStart"/>
            <w:r w:rsidRPr="00A25EC9">
              <w:rPr>
                <w:rFonts w:ascii="Times New Roman" w:hAnsi="Times New Roman" w:cs="Times New Roman"/>
              </w:rPr>
              <w:t>сабноутбуки</w:t>
            </w:r>
            <w:proofErr w:type="spellEnd"/>
            <w:r w:rsidRPr="00A25EC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)</w:t>
            </w:r>
            <w:r w:rsidRPr="00A25EC9">
              <w:rPr>
                <w:rFonts w:ascii="Times New Roman" w:hAnsi="Times New Roman" w:cs="Times New Roman"/>
              </w:rPr>
              <w:t>.</w:t>
            </w:r>
          </w:p>
          <w:p w:rsidR="00271826" w:rsidRPr="00A25EC9" w:rsidRDefault="00271826" w:rsidP="00271826">
            <w:pPr>
              <w:pStyle w:val="ConsPlusNormal"/>
              <w:widowControl/>
              <w:spacing w:before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Пояснение по требуемой продукции: ноутбуки, планшетные компьютеры</w:t>
            </w:r>
          </w:p>
        </w:tc>
        <w:tc>
          <w:tcPr>
            <w:tcW w:w="2546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</w:t>
            </w:r>
            <w:r w:rsidRPr="00A25EC9">
              <w:rPr>
                <w:rFonts w:ascii="Times New Roman" w:hAnsi="Times New Roman" w:cs="Times New Roman"/>
                <w:lang w:val="en-US"/>
              </w:rPr>
              <w:t>Wi</w:t>
            </w:r>
            <w:r w:rsidRPr="00A25EC9">
              <w:rPr>
                <w:rFonts w:ascii="Times New Roman" w:hAnsi="Times New Roman" w:cs="Times New Roman"/>
              </w:rPr>
              <w:t>-</w:t>
            </w:r>
            <w:r w:rsidRPr="00A25EC9">
              <w:rPr>
                <w:rFonts w:ascii="Times New Roman" w:hAnsi="Times New Roman" w:cs="Times New Roman"/>
                <w:lang w:val="en-US"/>
              </w:rPr>
              <w:t>Fi</w:t>
            </w:r>
            <w:r w:rsidRPr="00A25EC9">
              <w:rPr>
                <w:rFonts w:ascii="Times New Roman" w:hAnsi="Times New Roman" w:cs="Times New Roman"/>
              </w:rPr>
              <w:t xml:space="preserve">, </w:t>
            </w:r>
            <w:r w:rsidRPr="00A25EC9">
              <w:rPr>
                <w:rFonts w:ascii="Times New Roman" w:hAnsi="Times New Roman" w:cs="Times New Roman"/>
                <w:lang w:val="en-US"/>
              </w:rPr>
              <w:t>Bluetooth</w:t>
            </w:r>
            <w:r w:rsidRPr="00A25EC9">
              <w:rPr>
                <w:rFonts w:ascii="Times New Roman" w:hAnsi="Times New Roman" w:cs="Times New Roman"/>
              </w:rPr>
              <w:t>, поддержки 3</w:t>
            </w:r>
            <w:r w:rsidRPr="00A25EC9">
              <w:rPr>
                <w:rFonts w:ascii="Times New Roman" w:hAnsi="Times New Roman" w:cs="Times New Roman"/>
                <w:lang w:val="en-US"/>
              </w:rPr>
              <w:t>G</w:t>
            </w:r>
            <w:r w:rsidRPr="00A25EC9">
              <w:rPr>
                <w:rFonts w:ascii="Times New Roman" w:hAnsi="Times New Roman" w:cs="Times New Roman"/>
              </w:rPr>
              <w:t>, (</w:t>
            </w:r>
            <w:r w:rsidRPr="00A25EC9">
              <w:rPr>
                <w:rFonts w:ascii="Times New Roman" w:hAnsi="Times New Roman" w:cs="Times New Roman"/>
                <w:lang w:val="en-US"/>
              </w:rPr>
              <w:t>UMTS</w:t>
            </w:r>
            <w:r w:rsidRPr="00A25EC9">
              <w:rPr>
                <w:rFonts w:ascii="Times New Roman" w:hAnsi="Times New Roman" w:cs="Times New Roman"/>
              </w:rPr>
              <w:t>), тип видеоадаптера, время работы, операционная система, предустановленное программное обеспечение, предельная цен</w:t>
            </w:r>
          </w:p>
        </w:tc>
        <w:tc>
          <w:tcPr>
            <w:tcW w:w="850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826" w:rsidRPr="00B60CF8" w:rsidTr="00271826">
        <w:tc>
          <w:tcPr>
            <w:tcW w:w="528" w:type="dxa"/>
          </w:tcPr>
          <w:p w:rsidR="00271826" w:rsidRPr="00B60CF8" w:rsidRDefault="00271826" w:rsidP="00271826">
            <w:pPr>
              <w:pStyle w:val="ConsPlusNormal"/>
              <w:pageBreakBefore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30.02.15</w:t>
            </w:r>
          </w:p>
        </w:tc>
        <w:tc>
          <w:tcPr>
            <w:tcW w:w="1932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A25EC9">
              <w:rPr>
                <w:rFonts w:ascii="Times New Roman" w:hAnsi="Times New Roman" w:cs="Times New Roman"/>
              </w:rPr>
              <w:t>ств дл</w:t>
            </w:r>
            <w:proofErr w:type="gramEnd"/>
            <w:r w:rsidRPr="00A25EC9">
              <w:rPr>
                <w:rFonts w:ascii="Times New Roman" w:hAnsi="Times New Roman" w:cs="Times New Roman"/>
              </w:rPr>
              <w:t>я автоматической обработки данных: запоминающие устройства, устройства ввода, устройства вывода.</w:t>
            </w:r>
          </w:p>
          <w:p w:rsidR="00271826" w:rsidRPr="00A25EC9" w:rsidRDefault="00271826" w:rsidP="00271826">
            <w:pPr>
              <w:pStyle w:val="ConsPlusNormal"/>
              <w:widowControl/>
              <w:spacing w:before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Пояснение по требуемой продукции:</w:t>
            </w:r>
          </w:p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 xml:space="preserve">компьютеры персональные настольные, рабочие станции вывода </w:t>
            </w:r>
          </w:p>
        </w:tc>
        <w:tc>
          <w:tcPr>
            <w:tcW w:w="2546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A25EC9">
              <w:rPr>
                <w:rFonts w:ascii="Times New Roman" w:hAnsi="Times New Roman" w:cs="Times New Roman"/>
              </w:rPr>
              <w:t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  <w:proofErr w:type="gramEnd"/>
          </w:p>
        </w:tc>
        <w:tc>
          <w:tcPr>
            <w:tcW w:w="850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826" w:rsidRPr="00B60CF8" w:rsidTr="00271826">
        <w:tc>
          <w:tcPr>
            <w:tcW w:w="528" w:type="dxa"/>
          </w:tcPr>
          <w:p w:rsidR="00271826" w:rsidRPr="00B60CF8" w:rsidRDefault="00271826" w:rsidP="00271826">
            <w:pPr>
              <w:pStyle w:val="ConsPlusNormal"/>
              <w:pageBreakBefore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30.02.16</w:t>
            </w:r>
          </w:p>
        </w:tc>
        <w:tc>
          <w:tcPr>
            <w:tcW w:w="1932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 xml:space="preserve">Устройства ввода/вывода данных, содержащие (не содержащие) в одном корпусе запоминающие устройства. </w:t>
            </w:r>
          </w:p>
          <w:p w:rsidR="00271826" w:rsidRPr="00A25EC9" w:rsidRDefault="00271826" w:rsidP="00271826">
            <w:pPr>
              <w:pStyle w:val="ConsPlusNormal"/>
              <w:widowControl/>
              <w:spacing w:before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Пояснение по требуемой продукции: принтеры, сканеры, многофункциональные устройства</w:t>
            </w:r>
          </w:p>
        </w:tc>
        <w:tc>
          <w:tcPr>
            <w:tcW w:w="2546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 xml:space="preserve">метод печати (струйный/ лазерный – для принтера/многофункционального устройства), разрешение сканирования (для сканера/ 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 </w:t>
            </w:r>
          </w:p>
        </w:tc>
        <w:tc>
          <w:tcPr>
            <w:tcW w:w="850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826" w:rsidRPr="00B60CF8" w:rsidTr="00271826">
        <w:trPr>
          <w:trHeight w:val="70"/>
        </w:trPr>
        <w:tc>
          <w:tcPr>
            <w:tcW w:w="528" w:type="dxa"/>
          </w:tcPr>
          <w:p w:rsidR="00271826" w:rsidRPr="00B60CF8" w:rsidRDefault="00271826" w:rsidP="00271826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32.20.11</w:t>
            </w:r>
          </w:p>
        </w:tc>
        <w:tc>
          <w:tcPr>
            <w:tcW w:w="1932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Аппаратура, передающая для радиосвязи, радиовещания и телевидения.</w:t>
            </w:r>
          </w:p>
          <w:p w:rsidR="00271826" w:rsidRPr="00A25EC9" w:rsidRDefault="00271826" w:rsidP="00271826">
            <w:pPr>
              <w:pStyle w:val="ConsPlusNormal"/>
              <w:widowControl/>
              <w:spacing w:before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 xml:space="preserve">Пояснение по требуемой продукции: телефоны мобильные </w:t>
            </w:r>
          </w:p>
        </w:tc>
        <w:tc>
          <w:tcPr>
            <w:tcW w:w="2546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A25EC9">
              <w:rPr>
                <w:rFonts w:ascii="Times New Roman" w:hAnsi="Times New Roman" w:cs="Times New Roman"/>
              </w:rPr>
              <w:t xml:space="preserve">тип устройства (телефон/ смартфон), поддерживаемые стандарты, операционная система, время работы, метод управления (сенсорный/ кнопочный), количество </w:t>
            </w:r>
            <w:r w:rsidRPr="00A25EC9">
              <w:rPr>
                <w:rFonts w:ascii="Times New Roman" w:hAnsi="Times New Roman" w:cs="Times New Roman"/>
                <w:lang w:val="en-US"/>
              </w:rPr>
              <w:t>SIM</w:t>
            </w:r>
            <w:r w:rsidRPr="00A25EC9">
              <w:rPr>
                <w:rFonts w:ascii="Times New Roman" w:hAnsi="Times New Roman" w:cs="Times New Roman"/>
              </w:rPr>
              <w:t xml:space="preserve">-карт, наличие модулей и </w:t>
            </w:r>
            <w:proofErr w:type="spellStart"/>
            <w:r w:rsidRPr="00A25EC9">
              <w:rPr>
                <w:rFonts w:ascii="Times New Roman" w:hAnsi="Times New Roman" w:cs="Times New Roman"/>
              </w:rPr>
              <w:t>интрефейсов</w:t>
            </w:r>
            <w:proofErr w:type="spellEnd"/>
            <w:r w:rsidRPr="00A25EC9">
              <w:rPr>
                <w:rFonts w:ascii="Times New Roman" w:hAnsi="Times New Roman" w:cs="Times New Roman"/>
              </w:rPr>
              <w:t xml:space="preserve"> (</w:t>
            </w:r>
            <w:r w:rsidRPr="00A25EC9">
              <w:rPr>
                <w:rFonts w:ascii="Times New Roman" w:hAnsi="Times New Roman" w:cs="Times New Roman"/>
                <w:lang w:val="en-US"/>
              </w:rPr>
              <w:t>Wi</w:t>
            </w:r>
            <w:r w:rsidRPr="00A25EC9">
              <w:rPr>
                <w:rFonts w:ascii="Times New Roman" w:hAnsi="Times New Roman" w:cs="Times New Roman"/>
              </w:rPr>
              <w:t>-</w:t>
            </w:r>
            <w:r w:rsidRPr="00A25EC9">
              <w:rPr>
                <w:rFonts w:ascii="Times New Roman" w:hAnsi="Times New Roman" w:cs="Times New Roman"/>
                <w:lang w:val="en-US"/>
              </w:rPr>
              <w:t>Fi</w:t>
            </w:r>
            <w:r w:rsidRPr="00A25EC9">
              <w:rPr>
                <w:rFonts w:ascii="Times New Roman" w:hAnsi="Times New Roman" w:cs="Times New Roman"/>
              </w:rPr>
              <w:t xml:space="preserve">, </w:t>
            </w:r>
            <w:r w:rsidRPr="00A25EC9">
              <w:rPr>
                <w:rFonts w:ascii="Times New Roman" w:hAnsi="Times New Roman" w:cs="Times New Roman"/>
                <w:lang w:val="en-US"/>
              </w:rPr>
              <w:t>Bluetooth</w:t>
            </w:r>
            <w:r w:rsidRPr="00A25EC9">
              <w:rPr>
                <w:rFonts w:ascii="Times New Roman" w:hAnsi="Times New Roman" w:cs="Times New Roman"/>
              </w:rPr>
              <w:t xml:space="preserve">, </w:t>
            </w:r>
            <w:r w:rsidRPr="00A25EC9">
              <w:rPr>
                <w:rFonts w:ascii="Times New Roman" w:hAnsi="Times New Roman" w:cs="Times New Roman"/>
                <w:lang w:val="en-US"/>
              </w:rPr>
              <w:t>USB</w:t>
            </w:r>
            <w:r w:rsidRPr="00A25EC9">
              <w:rPr>
                <w:rFonts w:ascii="Times New Roman" w:hAnsi="Times New Roman" w:cs="Times New Roman"/>
              </w:rPr>
              <w:t>.</w:t>
            </w:r>
            <w:proofErr w:type="gramEnd"/>
            <w:r w:rsidRPr="00A25EC9">
              <w:rPr>
                <w:rFonts w:ascii="Times New Roman" w:hAnsi="Times New Roman" w:cs="Times New Roman"/>
              </w:rPr>
              <w:t xml:space="preserve"> </w:t>
            </w:r>
            <w:r w:rsidRPr="00A25EC9">
              <w:rPr>
                <w:rFonts w:ascii="Times New Roman" w:hAnsi="Times New Roman" w:cs="Times New Roman"/>
                <w:lang w:val="en-US"/>
              </w:rPr>
              <w:t>GPS</w:t>
            </w:r>
            <w:r w:rsidRPr="00A25EC9">
              <w:rPr>
                <w:rFonts w:ascii="Times New Roman" w:hAnsi="Times New Roman" w:cs="Times New Roman"/>
              </w:rPr>
              <w:t xml:space="preserve">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</w:t>
            </w:r>
            <w:r w:rsidRPr="00A25EC9">
              <w:rPr>
                <w:rFonts w:ascii="Times New Roman" w:hAnsi="Times New Roman" w:cs="Times New Roman"/>
              </w:rPr>
              <w:lastRenderedPageBreak/>
              <w:t xml:space="preserve">течение всего срока службы, </w:t>
            </w:r>
          </w:p>
          <w:p w:rsidR="00271826" w:rsidRPr="00A25EC9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850" w:type="dxa"/>
            <w:vAlign w:val="bottom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lastRenderedPageBreak/>
              <w:t>383</w:t>
            </w:r>
          </w:p>
        </w:tc>
        <w:tc>
          <w:tcPr>
            <w:tcW w:w="851" w:type="dxa"/>
            <w:vAlign w:val="bottom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826" w:rsidRPr="00971978" w:rsidTr="00271826">
        <w:trPr>
          <w:trHeight w:val="70"/>
        </w:trPr>
        <w:tc>
          <w:tcPr>
            <w:tcW w:w="528" w:type="dxa"/>
          </w:tcPr>
          <w:p w:rsidR="00271826" w:rsidRPr="00971978" w:rsidRDefault="00271826" w:rsidP="00271826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36.11.11</w:t>
            </w:r>
          </w:p>
        </w:tc>
        <w:tc>
          <w:tcPr>
            <w:tcW w:w="1932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Мебель для сидения с металлическим каркасом</w:t>
            </w:r>
          </w:p>
        </w:tc>
        <w:tc>
          <w:tcPr>
            <w:tcW w:w="2546" w:type="dxa"/>
          </w:tcPr>
          <w:p w:rsidR="0087271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материал (металл), обивочные материалы</w:t>
            </w:r>
          </w:p>
          <w:p w:rsidR="00872719" w:rsidRPr="00872719" w:rsidRDefault="00872719" w:rsidP="00872719"/>
          <w:p w:rsidR="00872719" w:rsidRPr="00872719" w:rsidRDefault="00872719" w:rsidP="00872719"/>
          <w:p w:rsidR="00872719" w:rsidRPr="00872719" w:rsidRDefault="00872719" w:rsidP="00872719"/>
          <w:p w:rsidR="00872719" w:rsidRPr="00872719" w:rsidRDefault="00872719" w:rsidP="00872719"/>
          <w:p w:rsidR="00872719" w:rsidRPr="00872719" w:rsidRDefault="00872719" w:rsidP="00872719"/>
          <w:p w:rsidR="00872719" w:rsidRPr="00872719" w:rsidRDefault="00872719" w:rsidP="00872719"/>
          <w:p w:rsidR="00872719" w:rsidRPr="00872719" w:rsidRDefault="00872719" w:rsidP="00872719"/>
          <w:p w:rsidR="00872719" w:rsidRPr="00872719" w:rsidRDefault="00872719" w:rsidP="00872719"/>
          <w:p w:rsidR="00872719" w:rsidRPr="00872719" w:rsidRDefault="00872719" w:rsidP="00872719"/>
          <w:p w:rsidR="00872719" w:rsidRPr="00872719" w:rsidRDefault="00872719" w:rsidP="00872719"/>
          <w:p w:rsidR="00872719" w:rsidRPr="00872719" w:rsidRDefault="00872719" w:rsidP="00872719"/>
          <w:p w:rsidR="00872719" w:rsidRPr="00872719" w:rsidRDefault="00872719" w:rsidP="00872719"/>
          <w:p w:rsidR="00872719" w:rsidRPr="00872719" w:rsidRDefault="00872719" w:rsidP="00872719"/>
          <w:p w:rsidR="00872719" w:rsidRPr="00872719" w:rsidRDefault="00872719" w:rsidP="00872719"/>
          <w:p w:rsidR="00872719" w:rsidRPr="00872719" w:rsidRDefault="00872719" w:rsidP="00872719"/>
          <w:p w:rsidR="00872719" w:rsidRPr="00872719" w:rsidRDefault="00872719" w:rsidP="00872719"/>
          <w:p w:rsidR="00872719" w:rsidRPr="00872719" w:rsidRDefault="00872719" w:rsidP="00872719"/>
          <w:p w:rsidR="00872719" w:rsidRDefault="00872719" w:rsidP="00872719"/>
          <w:p w:rsidR="00271826" w:rsidRPr="00872719" w:rsidRDefault="00271826" w:rsidP="00872719">
            <w:pPr>
              <w:jc w:val="center"/>
            </w:pPr>
          </w:p>
        </w:tc>
        <w:tc>
          <w:tcPr>
            <w:tcW w:w="850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предельное значение - кожа натуральная;</w:t>
            </w:r>
          </w:p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25EC9">
              <w:rPr>
                <w:rFonts w:ascii="Times New Roman" w:hAnsi="Times New Roman" w:cs="Times New Roman"/>
              </w:rPr>
              <w:t>возможные значения: искусственна</w:t>
            </w:r>
            <w:r>
              <w:rPr>
                <w:rFonts w:ascii="Times New Roman" w:hAnsi="Times New Roman" w:cs="Times New Roman"/>
              </w:rPr>
              <w:t>я кожа, мебельный (искусственный</w:t>
            </w:r>
            <w:r w:rsidRPr="00A25EC9">
              <w:rPr>
                <w:rFonts w:ascii="Times New Roman" w:hAnsi="Times New Roman" w:cs="Times New Roman"/>
              </w:rPr>
              <w:t>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предельное значение - искусственная кожа;</w:t>
            </w:r>
          </w:p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25EC9">
              <w:rPr>
                <w:rFonts w:ascii="Times New Roman" w:hAnsi="Times New Roman" w:cs="Times New Roman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предельное значение - искусственная кожа;</w:t>
            </w:r>
          </w:p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25EC9">
              <w:rPr>
                <w:rFonts w:ascii="Times New Roman" w:hAnsi="Times New Roman" w:cs="Times New Roman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предельное значение - ткань;</w:t>
            </w:r>
          </w:p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возможные значения: нетканые материалы</w:t>
            </w:r>
          </w:p>
        </w:tc>
      </w:tr>
      <w:tr w:rsidR="00271826" w:rsidRPr="00971978" w:rsidTr="00271826">
        <w:trPr>
          <w:trHeight w:val="70"/>
        </w:trPr>
        <w:tc>
          <w:tcPr>
            <w:tcW w:w="528" w:type="dxa"/>
            <w:vMerge w:val="restart"/>
          </w:tcPr>
          <w:p w:rsidR="00271826" w:rsidRPr="00971978" w:rsidRDefault="00271826" w:rsidP="00271826">
            <w:pPr>
              <w:pStyle w:val="ConsPlusNormal"/>
              <w:pageBreakBefore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 w:val="restart"/>
          </w:tcPr>
          <w:p w:rsidR="00271826" w:rsidRPr="00105BED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5BED">
              <w:rPr>
                <w:rFonts w:ascii="Times New Roman" w:hAnsi="Times New Roman" w:cs="Times New Roman"/>
              </w:rPr>
              <w:t>36.11.12</w:t>
            </w:r>
          </w:p>
        </w:tc>
        <w:tc>
          <w:tcPr>
            <w:tcW w:w="1932" w:type="dxa"/>
            <w:vMerge w:val="restart"/>
          </w:tcPr>
          <w:p w:rsidR="00271826" w:rsidRPr="00105BED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5BED">
              <w:rPr>
                <w:rFonts w:ascii="Times New Roman" w:hAnsi="Times New Roman" w:cs="Times New Roman"/>
              </w:rPr>
              <w:t>Мебель для сидения с деревянным каркасом</w:t>
            </w:r>
          </w:p>
        </w:tc>
        <w:tc>
          <w:tcPr>
            <w:tcW w:w="2546" w:type="dxa"/>
          </w:tcPr>
          <w:p w:rsidR="00271826" w:rsidRPr="00105BED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5BED">
              <w:rPr>
                <w:rFonts w:ascii="Times New Roman" w:hAnsi="Times New Roman" w:cs="Times New Roman"/>
              </w:rPr>
              <w:t>материал (вид древесины)</w:t>
            </w:r>
          </w:p>
        </w:tc>
        <w:tc>
          <w:tcPr>
            <w:tcW w:w="850" w:type="dxa"/>
          </w:tcPr>
          <w:p w:rsidR="00271826" w:rsidRPr="00105BED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1826" w:rsidRPr="00105BED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6" w:rsidRPr="00105BED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5BED">
              <w:rPr>
                <w:rFonts w:ascii="Times New Roman" w:hAnsi="Times New Roman" w:cs="Times New Roman"/>
              </w:rPr>
              <w:t>предельн</w:t>
            </w:r>
            <w:r>
              <w:rPr>
                <w:rFonts w:ascii="Times New Roman" w:hAnsi="Times New Roman" w:cs="Times New Roman"/>
              </w:rPr>
              <w:t>ое значение - массив древесины «ценных»</w:t>
            </w:r>
            <w:r w:rsidRPr="00105BED">
              <w:rPr>
                <w:rFonts w:ascii="Times New Roman" w:hAnsi="Times New Roman" w:cs="Times New Roman"/>
              </w:rPr>
              <w:t xml:space="preserve"> пород (твердолиственных и тропических);</w:t>
            </w:r>
          </w:p>
          <w:p w:rsidR="00271826" w:rsidRPr="00105BED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5BED">
              <w:rPr>
                <w:rFonts w:ascii="Times New Roman" w:hAnsi="Times New Roman" w:cs="Times New Roman"/>
              </w:rPr>
              <w:t xml:space="preserve">возможные значения: древесина хвойных и </w:t>
            </w:r>
            <w:proofErr w:type="spellStart"/>
            <w:r w:rsidRPr="00105BED">
              <w:rPr>
                <w:rFonts w:ascii="Times New Roman" w:hAnsi="Times New Roman" w:cs="Times New Roman"/>
              </w:rPr>
              <w:t>мягколиственных</w:t>
            </w:r>
            <w:proofErr w:type="spellEnd"/>
            <w:r w:rsidRPr="00105BED">
              <w:rPr>
                <w:rFonts w:ascii="Times New Roman" w:hAnsi="Times New Roman" w:cs="Times New Roman"/>
              </w:rPr>
              <w:t xml:space="preserve"> пород:</w:t>
            </w:r>
          </w:p>
          <w:p w:rsidR="00271826" w:rsidRPr="00105BED" w:rsidRDefault="00271826" w:rsidP="00271826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105BED">
              <w:rPr>
                <w:rFonts w:ascii="Times New Roman" w:hAnsi="Times New Roman" w:cs="Times New Roman"/>
              </w:rPr>
              <w:t>береза, лиственница, сосна, ель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105BED" w:rsidRDefault="00271826" w:rsidP="0027182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105BED">
              <w:rPr>
                <w:rFonts w:ascii="Times New Roman" w:hAnsi="Times New Roman" w:cs="Times New Roman"/>
              </w:rPr>
              <w:t xml:space="preserve">возможное значение - древесина хвойных и </w:t>
            </w:r>
            <w:proofErr w:type="spellStart"/>
            <w:r w:rsidRPr="00105BED">
              <w:rPr>
                <w:rFonts w:ascii="Times New Roman" w:hAnsi="Times New Roman" w:cs="Times New Roman"/>
              </w:rPr>
              <w:t>мягколиственных</w:t>
            </w:r>
            <w:proofErr w:type="spellEnd"/>
            <w:r w:rsidRPr="00105BED">
              <w:rPr>
                <w:rFonts w:ascii="Times New Roman" w:hAnsi="Times New Roman" w:cs="Times New Roman"/>
              </w:rPr>
              <w:t xml:space="preserve"> пород:</w:t>
            </w:r>
          </w:p>
          <w:p w:rsidR="00271826" w:rsidRPr="00105BED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5BED">
              <w:rPr>
                <w:rFonts w:ascii="Times New Roman" w:hAnsi="Times New Roman" w:cs="Times New Roman"/>
              </w:rPr>
              <w:t>береза, лиственница, сосна, ель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105BED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5BED">
              <w:rPr>
                <w:rFonts w:ascii="Times New Roman" w:hAnsi="Times New Roman" w:cs="Times New Roman"/>
              </w:rPr>
              <w:t xml:space="preserve">возможное значение - древесина хвойных и </w:t>
            </w:r>
            <w:proofErr w:type="spellStart"/>
            <w:r w:rsidRPr="00105BED">
              <w:rPr>
                <w:rFonts w:ascii="Times New Roman" w:hAnsi="Times New Roman" w:cs="Times New Roman"/>
              </w:rPr>
              <w:t>мягколиственных</w:t>
            </w:r>
            <w:proofErr w:type="spellEnd"/>
            <w:r w:rsidRPr="00105BED">
              <w:rPr>
                <w:rFonts w:ascii="Times New Roman" w:hAnsi="Times New Roman" w:cs="Times New Roman"/>
              </w:rPr>
              <w:t xml:space="preserve"> пород: береза, лиственница, сосна, ель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71826" w:rsidRPr="00105BED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5BED">
              <w:rPr>
                <w:rFonts w:ascii="Times New Roman" w:hAnsi="Times New Roman" w:cs="Times New Roman"/>
              </w:rPr>
              <w:t xml:space="preserve">возможное значение - древесина хвойных и </w:t>
            </w:r>
            <w:proofErr w:type="spellStart"/>
            <w:r w:rsidRPr="00105BED">
              <w:rPr>
                <w:rFonts w:ascii="Times New Roman" w:hAnsi="Times New Roman" w:cs="Times New Roman"/>
              </w:rPr>
              <w:t>мягколиственных</w:t>
            </w:r>
            <w:proofErr w:type="spellEnd"/>
            <w:r w:rsidRPr="00105BED">
              <w:rPr>
                <w:rFonts w:ascii="Times New Roman" w:hAnsi="Times New Roman" w:cs="Times New Roman"/>
              </w:rPr>
              <w:t xml:space="preserve"> пород:</w:t>
            </w:r>
          </w:p>
          <w:p w:rsidR="00271826" w:rsidRPr="00105BED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5BED">
              <w:rPr>
                <w:rFonts w:ascii="Times New Roman" w:hAnsi="Times New Roman" w:cs="Times New Roman"/>
              </w:rPr>
              <w:t>береза, лиственница, сосна, ель</w:t>
            </w:r>
          </w:p>
        </w:tc>
      </w:tr>
      <w:tr w:rsidR="00271826" w:rsidRPr="00971978" w:rsidTr="00271826">
        <w:trPr>
          <w:trHeight w:val="70"/>
        </w:trPr>
        <w:tc>
          <w:tcPr>
            <w:tcW w:w="528" w:type="dxa"/>
            <w:vMerge/>
          </w:tcPr>
          <w:p w:rsidR="00271826" w:rsidRPr="00971978" w:rsidRDefault="00271826" w:rsidP="00271826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271826" w:rsidRPr="00105BED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vMerge/>
          </w:tcPr>
          <w:p w:rsidR="00271826" w:rsidRPr="00105BED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271826" w:rsidRPr="00790C3E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0C3E">
              <w:rPr>
                <w:rFonts w:ascii="Times New Roman" w:hAnsi="Times New Roman" w:cs="Times New Roman"/>
              </w:rPr>
              <w:t>обивочные материалы</w:t>
            </w:r>
          </w:p>
        </w:tc>
        <w:tc>
          <w:tcPr>
            <w:tcW w:w="850" w:type="dxa"/>
          </w:tcPr>
          <w:p w:rsidR="00271826" w:rsidRPr="00790C3E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1826" w:rsidRPr="005540F6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6" w:rsidRPr="005540F6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0F6">
              <w:rPr>
                <w:rFonts w:ascii="Times New Roman" w:hAnsi="Times New Roman" w:cs="Times New Roman"/>
              </w:rPr>
              <w:t>предельное значение - кожа натуральная;</w:t>
            </w:r>
          </w:p>
          <w:p w:rsidR="00271826" w:rsidRPr="005540F6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540F6">
              <w:rPr>
                <w:rFonts w:ascii="Times New Roman" w:hAnsi="Times New Roman" w:cs="Times New Roman"/>
              </w:rPr>
              <w:t>возможные значения: искусственная кожа;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5540F6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0F6">
              <w:rPr>
                <w:rFonts w:ascii="Times New Roman" w:hAnsi="Times New Roman" w:cs="Times New Roman"/>
              </w:rPr>
              <w:t>предельное значение - искусственная кожа;</w:t>
            </w:r>
          </w:p>
          <w:p w:rsidR="00271826" w:rsidRPr="005540F6" w:rsidRDefault="00271826" w:rsidP="0027182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540F6">
              <w:rPr>
                <w:rFonts w:ascii="Times New Roman" w:hAnsi="Times New Roman" w:cs="Times New Roman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5540F6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0F6">
              <w:rPr>
                <w:rFonts w:ascii="Times New Roman" w:hAnsi="Times New Roman" w:cs="Times New Roman"/>
              </w:rPr>
              <w:t>предельное значение - искусственная кожа;</w:t>
            </w:r>
          </w:p>
          <w:p w:rsidR="00271826" w:rsidRPr="005540F6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540F6">
              <w:rPr>
                <w:rFonts w:ascii="Times New Roman" w:hAnsi="Times New Roman" w:cs="Times New Roman"/>
              </w:rPr>
              <w:t>возможные значения;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71826" w:rsidRPr="005540F6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0F6">
              <w:rPr>
                <w:rFonts w:ascii="Times New Roman" w:hAnsi="Times New Roman" w:cs="Times New Roman"/>
              </w:rPr>
              <w:t>предельное значение - ткань.</w:t>
            </w:r>
          </w:p>
          <w:p w:rsidR="00271826" w:rsidRPr="005540F6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0F6">
              <w:rPr>
                <w:rFonts w:ascii="Times New Roman" w:hAnsi="Times New Roman" w:cs="Times New Roman"/>
              </w:rPr>
              <w:t>возможное значение: нетканые материалы</w:t>
            </w:r>
          </w:p>
        </w:tc>
      </w:tr>
      <w:tr w:rsidR="00271826" w:rsidRPr="00790C3E" w:rsidTr="00271826">
        <w:trPr>
          <w:trHeight w:val="70"/>
        </w:trPr>
        <w:tc>
          <w:tcPr>
            <w:tcW w:w="528" w:type="dxa"/>
          </w:tcPr>
          <w:p w:rsidR="00271826" w:rsidRPr="00790C3E" w:rsidRDefault="00271826" w:rsidP="00271826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271826" w:rsidRPr="00790C3E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0C3E">
              <w:rPr>
                <w:rFonts w:ascii="Times New Roman" w:hAnsi="Times New Roman" w:cs="Times New Roman"/>
              </w:rPr>
              <w:t>36.12.11</w:t>
            </w:r>
          </w:p>
        </w:tc>
        <w:tc>
          <w:tcPr>
            <w:tcW w:w="1932" w:type="dxa"/>
          </w:tcPr>
          <w:p w:rsidR="00271826" w:rsidRPr="00790C3E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0C3E">
              <w:rPr>
                <w:rFonts w:ascii="Times New Roman" w:hAnsi="Times New Roman" w:cs="Times New Roman"/>
              </w:rPr>
              <w:t>Мебель металлическая для офисов, административных помещений, учебных заведений, учреждений культуры и т.п.</w:t>
            </w:r>
          </w:p>
        </w:tc>
        <w:tc>
          <w:tcPr>
            <w:tcW w:w="2546" w:type="dxa"/>
          </w:tcPr>
          <w:p w:rsidR="00271826" w:rsidRPr="00790C3E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0C3E">
              <w:rPr>
                <w:rFonts w:ascii="Times New Roman" w:hAnsi="Times New Roman" w:cs="Times New Roman"/>
              </w:rPr>
              <w:t>материал (металл)</w:t>
            </w:r>
          </w:p>
        </w:tc>
        <w:tc>
          <w:tcPr>
            <w:tcW w:w="850" w:type="dxa"/>
          </w:tcPr>
          <w:p w:rsidR="00271826" w:rsidRPr="00790C3E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1826" w:rsidRPr="00790C3E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6" w:rsidRPr="00790C3E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790C3E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790C3E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71826" w:rsidRPr="00790C3E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71826" w:rsidRPr="00971978" w:rsidTr="00271826">
        <w:trPr>
          <w:trHeight w:val="70"/>
        </w:trPr>
        <w:tc>
          <w:tcPr>
            <w:tcW w:w="528" w:type="dxa"/>
          </w:tcPr>
          <w:p w:rsidR="00271826" w:rsidRPr="00971978" w:rsidRDefault="00271826" w:rsidP="00271826">
            <w:pPr>
              <w:pStyle w:val="ConsPlusNormal"/>
              <w:pageBreakBefore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271826" w:rsidRPr="00657BB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7BB8">
              <w:rPr>
                <w:rFonts w:ascii="Times New Roman" w:hAnsi="Times New Roman" w:cs="Times New Roman"/>
              </w:rPr>
              <w:t>36.12.12</w:t>
            </w:r>
          </w:p>
        </w:tc>
        <w:tc>
          <w:tcPr>
            <w:tcW w:w="1932" w:type="dxa"/>
          </w:tcPr>
          <w:p w:rsidR="00271826" w:rsidRPr="00657BB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7BB8">
              <w:rPr>
                <w:rFonts w:ascii="Times New Roman" w:hAnsi="Times New Roman" w:cs="Times New Roman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2546" w:type="dxa"/>
          </w:tcPr>
          <w:p w:rsidR="00271826" w:rsidRPr="00657BB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7BB8">
              <w:rPr>
                <w:rFonts w:ascii="Times New Roman" w:hAnsi="Times New Roman" w:cs="Times New Roman"/>
              </w:rPr>
              <w:t>материал (вид древесины)</w:t>
            </w:r>
          </w:p>
        </w:tc>
        <w:tc>
          <w:tcPr>
            <w:tcW w:w="850" w:type="dxa"/>
          </w:tcPr>
          <w:p w:rsidR="00271826" w:rsidRPr="00657BB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1826" w:rsidRPr="00657BB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271826" w:rsidRPr="00657BB8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7BB8">
              <w:rPr>
                <w:rFonts w:ascii="Times New Roman" w:hAnsi="Times New Roman" w:cs="Times New Roman"/>
              </w:rPr>
              <w:t>предельн</w:t>
            </w:r>
            <w:r>
              <w:rPr>
                <w:rFonts w:ascii="Times New Roman" w:hAnsi="Times New Roman" w:cs="Times New Roman"/>
              </w:rPr>
              <w:t>ое значение - массив древесины «ценных»</w:t>
            </w:r>
            <w:r w:rsidRPr="00657BB8">
              <w:rPr>
                <w:rFonts w:ascii="Times New Roman" w:hAnsi="Times New Roman" w:cs="Times New Roman"/>
              </w:rPr>
              <w:t xml:space="preserve"> пород (твердолиственных и тропических);</w:t>
            </w:r>
          </w:p>
          <w:p w:rsidR="00271826" w:rsidRPr="00657BB8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7BB8">
              <w:rPr>
                <w:rFonts w:ascii="Times New Roman" w:hAnsi="Times New Roman" w:cs="Times New Roman"/>
              </w:rPr>
              <w:t xml:space="preserve">возможные значения: древесина хвойных и </w:t>
            </w:r>
            <w:proofErr w:type="spellStart"/>
            <w:r w:rsidRPr="00657BB8">
              <w:rPr>
                <w:rFonts w:ascii="Times New Roman" w:hAnsi="Times New Roman" w:cs="Times New Roman"/>
              </w:rPr>
              <w:t>мягколиственных</w:t>
            </w:r>
            <w:proofErr w:type="spellEnd"/>
            <w:r w:rsidRPr="00657BB8">
              <w:rPr>
                <w:rFonts w:ascii="Times New Roman" w:hAnsi="Times New Roman" w:cs="Times New Roman"/>
              </w:rPr>
              <w:t xml:space="preserve"> пород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657BB8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7BB8">
              <w:rPr>
                <w:rFonts w:ascii="Times New Roman" w:hAnsi="Times New Roman" w:cs="Times New Roman"/>
              </w:rPr>
              <w:t>возможные значения - древесина хвойных и мягколиственных пород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657BB8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7BB8">
              <w:rPr>
                <w:rFonts w:ascii="Times New Roman" w:hAnsi="Times New Roman" w:cs="Times New Roman"/>
              </w:rPr>
              <w:t xml:space="preserve">возможные значения - древесина хвойных и </w:t>
            </w:r>
            <w:proofErr w:type="spellStart"/>
            <w:r w:rsidRPr="00657BB8">
              <w:rPr>
                <w:rFonts w:ascii="Times New Roman" w:hAnsi="Times New Roman" w:cs="Times New Roman"/>
              </w:rPr>
              <w:t>мягколиственных</w:t>
            </w:r>
            <w:proofErr w:type="spellEnd"/>
            <w:r w:rsidRPr="00657BB8">
              <w:rPr>
                <w:rFonts w:ascii="Times New Roman" w:hAnsi="Times New Roman" w:cs="Times New Roman"/>
              </w:rPr>
              <w:t xml:space="preserve"> пород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71826" w:rsidRPr="00657BB8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7BB8">
              <w:rPr>
                <w:rFonts w:ascii="Times New Roman" w:hAnsi="Times New Roman" w:cs="Times New Roman"/>
              </w:rPr>
              <w:t xml:space="preserve">возможные значения - древесина хвойных и </w:t>
            </w:r>
            <w:proofErr w:type="spellStart"/>
            <w:r w:rsidRPr="00657BB8">
              <w:rPr>
                <w:rFonts w:ascii="Times New Roman" w:hAnsi="Times New Roman" w:cs="Times New Roman"/>
              </w:rPr>
              <w:t>мягколиственных</w:t>
            </w:r>
            <w:proofErr w:type="spellEnd"/>
            <w:r w:rsidRPr="00657BB8">
              <w:rPr>
                <w:rFonts w:ascii="Times New Roman" w:hAnsi="Times New Roman" w:cs="Times New Roman"/>
              </w:rPr>
              <w:t xml:space="preserve"> пород</w:t>
            </w:r>
          </w:p>
        </w:tc>
      </w:tr>
    </w:tbl>
    <w:p w:rsidR="00271826" w:rsidRPr="00971978" w:rsidRDefault="00271826" w:rsidP="002718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71826" w:rsidRPr="00440DCB" w:rsidRDefault="00271826" w:rsidP="002718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03766" w:rsidRDefault="00903766" w:rsidP="00903766">
      <w:pPr>
        <w:pStyle w:val="ConsPlusNormal"/>
        <w:widowControl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F86E69" w:rsidRDefault="00F86E69" w:rsidP="00F86E69">
      <w:pPr>
        <w:pStyle w:val="ConsPlusNormal"/>
        <w:widowControl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F86E69" w:rsidRPr="00664C29" w:rsidRDefault="00F86E69" w:rsidP="00F86E69">
      <w:pPr>
        <w:pStyle w:val="ConsPlusNormal"/>
        <w:widowControl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921326" w:rsidRPr="00F86E69" w:rsidRDefault="00921326" w:rsidP="0092132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D3439" w:rsidRPr="00DD04AA" w:rsidRDefault="003D3439" w:rsidP="00837850">
      <w:pPr>
        <w:pStyle w:val="Default"/>
        <w:jc w:val="both"/>
        <w:rPr>
          <w:b/>
          <w:bCs/>
          <w:sz w:val="28"/>
          <w:szCs w:val="28"/>
        </w:rPr>
      </w:pPr>
    </w:p>
    <w:p w:rsidR="004168BC" w:rsidRDefault="004168BC"/>
    <w:sectPr w:rsidR="004168BC" w:rsidSect="00701E7E">
      <w:pgSz w:w="16838" w:h="11906" w:orient="landscape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F5937"/>
    <w:multiLevelType w:val="hybridMultilevel"/>
    <w:tmpl w:val="A99A0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D796F"/>
    <w:multiLevelType w:val="hybridMultilevel"/>
    <w:tmpl w:val="4EF8DCE8"/>
    <w:lvl w:ilvl="0" w:tplc="95FED00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C0565A"/>
    <w:multiLevelType w:val="hybridMultilevel"/>
    <w:tmpl w:val="0DAE4D2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D3439"/>
    <w:rsid w:val="00026471"/>
    <w:rsid w:val="00093ED9"/>
    <w:rsid w:val="0013576C"/>
    <w:rsid w:val="00140DE5"/>
    <w:rsid w:val="0014278D"/>
    <w:rsid w:val="00150CA5"/>
    <w:rsid w:val="001924D8"/>
    <w:rsid w:val="001B0A1F"/>
    <w:rsid w:val="002158E4"/>
    <w:rsid w:val="00241EF0"/>
    <w:rsid w:val="00261583"/>
    <w:rsid w:val="00271090"/>
    <w:rsid w:val="00271826"/>
    <w:rsid w:val="00294E75"/>
    <w:rsid w:val="002A07A4"/>
    <w:rsid w:val="002B28F8"/>
    <w:rsid w:val="002E2A1F"/>
    <w:rsid w:val="003013BB"/>
    <w:rsid w:val="00306148"/>
    <w:rsid w:val="003077C9"/>
    <w:rsid w:val="00317590"/>
    <w:rsid w:val="003357E7"/>
    <w:rsid w:val="00337E86"/>
    <w:rsid w:val="003577EB"/>
    <w:rsid w:val="003851E0"/>
    <w:rsid w:val="003B68E5"/>
    <w:rsid w:val="003D3439"/>
    <w:rsid w:val="003E48FA"/>
    <w:rsid w:val="00400972"/>
    <w:rsid w:val="0041072E"/>
    <w:rsid w:val="004168BC"/>
    <w:rsid w:val="00426F21"/>
    <w:rsid w:val="004434D8"/>
    <w:rsid w:val="00451C35"/>
    <w:rsid w:val="00451F34"/>
    <w:rsid w:val="004813A9"/>
    <w:rsid w:val="00481500"/>
    <w:rsid w:val="00514413"/>
    <w:rsid w:val="005235ED"/>
    <w:rsid w:val="00545F88"/>
    <w:rsid w:val="00561F41"/>
    <w:rsid w:val="005664D7"/>
    <w:rsid w:val="005C1DD2"/>
    <w:rsid w:val="005C5C59"/>
    <w:rsid w:val="00640FB1"/>
    <w:rsid w:val="00701E7E"/>
    <w:rsid w:val="007046E0"/>
    <w:rsid w:val="00716A25"/>
    <w:rsid w:val="00731ACF"/>
    <w:rsid w:val="00745365"/>
    <w:rsid w:val="00745D41"/>
    <w:rsid w:val="00750A91"/>
    <w:rsid w:val="0075182D"/>
    <w:rsid w:val="00781CB7"/>
    <w:rsid w:val="00790C3E"/>
    <w:rsid w:val="007C32D9"/>
    <w:rsid w:val="007F3A1E"/>
    <w:rsid w:val="00837850"/>
    <w:rsid w:val="00872719"/>
    <w:rsid w:val="008A5298"/>
    <w:rsid w:val="008A6899"/>
    <w:rsid w:val="008C036A"/>
    <w:rsid w:val="008D41A9"/>
    <w:rsid w:val="00903766"/>
    <w:rsid w:val="00921326"/>
    <w:rsid w:val="00944037"/>
    <w:rsid w:val="009867A1"/>
    <w:rsid w:val="009C2CA1"/>
    <w:rsid w:val="00A23C6D"/>
    <w:rsid w:val="00A50578"/>
    <w:rsid w:val="00AA2421"/>
    <w:rsid w:val="00AE6D43"/>
    <w:rsid w:val="00B23FCE"/>
    <w:rsid w:val="00BD5721"/>
    <w:rsid w:val="00C36BFB"/>
    <w:rsid w:val="00C613D5"/>
    <w:rsid w:val="00C67839"/>
    <w:rsid w:val="00CB7F5C"/>
    <w:rsid w:val="00CC36D0"/>
    <w:rsid w:val="00CC43F1"/>
    <w:rsid w:val="00CE7FAB"/>
    <w:rsid w:val="00D00693"/>
    <w:rsid w:val="00D23898"/>
    <w:rsid w:val="00D57FA9"/>
    <w:rsid w:val="00D66A00"/>
    <w:rsid w:val="00D72207"/>
    <w:rsid w:val="00DB7F0F"/>
    <w:rsid w:val="00DE635A"/>
    <w:rsid w:val="00DF2E43"/>
    <w:rsid w:val="00E02999"/>
    <w:rsid w:val="00E122F1"/>
    <w:rsid w:val="00E25D7E"/>
    <w:rsid w:val="00E51E5B"/>
    <w:rsid w:val="00E65428"/>
    <w:rsid w:val="00E77AE3"/>
    <w:rsid w:val="00EA665D"/>
    <w:rsid w:val="00EE7DAE"/>
    <w:rsid w:val="00F05AED"/>
    <w:rsid w:val="00F1293F"/>
    <w:rsid w:val="00F17283"/>
    <w:rsid w:val="00F47A0C"/>
    <w:rsid w:val="00F86E69"/>
    <w:rsid w:val="00FB3E24"/>
    <w:rsid w:val="00FB5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3439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3D3439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343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D343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3D3439"/>
    <w:rPr>
      <w:color w:val="0000FF"/>
      <w:u w:val="single"/>
    </w:rPr>
  </w:style>
  <w:style w:type="paragraph" w:customStyle="1" w:styleId="Default">
    <w:name w:val="Default"/>
    <w:rsid w:val="003D34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7C32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18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3A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A1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05A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6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57BEBF324FF99F19729ED8A16BFED729E341E2ED4B111679EFD830FFAD6CB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57BEBF324FF99F19729ED8A16BFED729E351D28DDB211679EFD830FFA6B2EEC86EB6BAC8B3E7C0ADEC9N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B89B1-69E1-491C-99E4-521198F38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2378</Words>
  <Characters>13558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User</cp:lastModifiedBy>
  <cp:revision>12</cp:revision>
  <cp:lastPrinted>2016-01-18T01:03:00Z</cp:lastPrinted>
  <dcterms:created xsi:type="dcterms:W3CDTF">2016-01-15T02:55:00Z</dcterms:created>
  <dcterms:modified xsi:type="dcterms:W3CDTF">2016-01-18T01:12:00Z</dcterms:modified>
</cp:coreProperties>
</file>