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79" w:rsidRPr="00950179" w:rsidRDefault="00950179" w:rsidP="00950179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0179">
        <w:rPr>
          <w:rFonts w:ascii="Times New Roman" w:hAnsi="Times New Roman" w:cs="Times New Roman"/>
          <w:b/>
          <w:sz w:val="36"/>
          <w:szCs w:val="36"/>
        </w:rPr>
        <w:t xml:space="preserve">Дума городского округа </w:t>
      </w:r>
    </w:p>
    <w:p w:rsidR="00950179" w:rsidRPr="00950179" w:rsidRDefault="00950179" w:rsidP="0095017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0179">
        <w:rPr>
          <w:rFonts w:ascii="Times New Roman" w:hAnsi="Times New Roman" w:cs="Times New Roman"/>
          <w:b/>
          <w:sz w:val="36"/>
          <w:szCs w:val="36"/>
        </w:rPr>
        <w:t>муниципального образования</w:t>
      </w:r>
    </w:p>
    <w:p w:rsidR="00950179" w:rsidRPr="00950179" w:rsidRDefault="00950179" w:rsidP="0095017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0179">
        <w:rPr>
          <w:rFonts w:ascii="Times New Roman" w:hAnsi="Times New Roman" w:cs="Times New Roman"/>
          <w:b/>
          <w:sz w:val="36"/>
          <w:szCs w:val="36"/>
        </w:rPr>
        <w:t xml:space="preserve"> «город Саянск»</w:t>
      </w:r>
    </w:p>
    <w:p w:rsidR="00950179" w:rsidRPr="00950179" w:rsidRDefault="00950179" w:rsidP="0095017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0179">
        <w:rPr>
          <w:rFonts w:ascii="Times New Roman" w:hAnsi="Times New Roman" w:cs="Times New Roman"/>
          <w:b/>
          <w:sz w:val="36"/>
          <w:szCs w:val="36"/>
          <w:lang w:val="en-US"/>
        </w:rPr>
        <w:t xml:space="preserve">VI </w:t>
      </w:r>
      <w:r w:rsidRPr="00950179">
        <w:rPr>
          <w:rFonts w:ascii="Times New Roman" w:hAnsi="Times New Roman" w:cs="Times New Roman"/>
          <w:b/>
          <w:sz w:val="36"/>
          <w:szCs w:val="36"/>
        </w:rPr>
        <w:t>созыв</w:t>
      </w:r>
    </w:p>
    <w:p w:rsidR="00950179" w:rsidRPr="00950179" w:rsidRDefault="00950179" w:rsidP="00950179">
      <w:pPr>
        <w:pStyle w:val="1"/>
        <w:rPr>
          <w:spacing w:val="40"/>
          <w:szCs w:val="36"/>
        </w:rPr>
      </w:pPr>
      <w:r w:rsidRPr="00950179">
        <w:rPr>
          <w:spacing w:val="40"/>
          <w:szCs w:val="36"/>
        </w:rPr>
        <w:t>РЕШЕНИЕ</w:t>
      </w:r>
    </w:p>
    <w:p w:rsidR="00950179" w:rsidRPr="00950179" w:rsidRDefault="00950179" w:rsidP="0095017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4"/>
        <w:gridCol w:w="534"/>
        <w:gridCol w:w="1535"/>
        <w:gridCol w:w="449"/>
        <w:gridCol w:w="1338"/>
        <w:gridCol w:w="170"/>
        <w:gridCol w:w="113"/>
        <w:gridCol w:w="794"/>
        <w:gridCol w:w="170"/>
        <w:gridCol w:w="4082"/>
        <w:gridCol w:w="171"/>
      </w:tblGrid>
      <w:tr w:rsidR="00950179" w:rsidRPr="00950179" w:rsidTr="00950179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950179" w:rsidRPr="00950179" w:rsidRDefault="00950179" w:rsidP="00B0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50179" w:rsidRPr="00950179" w:rsidRDefault="00E02F05" w:rsidP="00B0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17.02.2017</w:t>
            </w:r>
          </w:p>
        </w:tc>
        <w:tc>
          <w:tcPr>
            <w:tcW w:w="449" w:type="dxa"/>
          </w:tcPr>
          <w:p w:rsidR="00950179" w:rsidRPr="00950179" w:rsidRDefault="00950179" w:rsidP="00B0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1" w:type="dxa"/>
            <w:gridSpan w:val="3"/>
            <w:tcBorders>
              <w:bottom w:val="single" w:sz="4" w:space="0" w:color="auto"/>
            </w:tcBorders>
          </w:tcPr>
          <w:p w:rsidR="00950179" w:rsidRPr="00950179" w:rsidRDefault="00E02F05" w:rsidP="00B0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61-67-17-6</w:t>
            </w:r>
          </w:p>
        </w:tc>
        <w:tc>
          <w:tcPr>
            <w:tcW w:w="794" w:type="dxa"/>
            <w:vMerge w:val="restart"/>
          </w:tcPr>
          <w:p w:rsidR="00950179" w:rsidRPr="00950179" w:rsidRDefault="00950179" w:rsidP="00B01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</w:tcPr>
          <w:p w:rsidR="00950179" w:rsidRPr="00950179" w:rsidRDefault="00950179" w:rsidP="00B01B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950179" w:rsidRPr="00950179" w:rsidRDefault="00950179" w:rsidP="00B01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179" w:rsidRPr="00950179" w:rsidRDefault="00950179" w:rsidP="00B01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</w:tcPr>
          <w:p w:rsidR="00950179" w:rsidRPr="00950179" w:rsidRDefault="00950179" w:rsidP="00B01B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F9"/>
            </w:r>
          </w:p>
        </w:tc>
      </w:tr>
      <w:tr w:rsidR="00950179" w:rsidRPr="00950179" w:rsidTr="00950179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6"/>
          </w:tcPr>
          <w:p w:rsidR="00950179" w:rsidRPr="00950179" w:rsidRDefault="00950179" w:rsidP="00B0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5017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50179">
              <w:rPr>
                <w:rFonts w:ascii="Times New Roman" w:hAnsi="Times New Roman" w:cs="Times New Roman"/>
                <w:sz w:val="24"/>
                <w:szCs w:val="24"/>
              </w:rPr>
              <w:t>аянск</w:t>
            </w:r>
          </w:p>
        </w:tc>
        <w:tc>
          <w:tcPr>
            <w:tcW w:w="794" w:type="dxa"/>
            <w:vMerge/>
          </w:tcPr>
          <w:p w:rsidR="00950179" w:rsidRPr="00950179" w:rsidRDefault="00950179" w:rsidP="00B01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</w:tcPr>
          <w:p w:rsidR="00950179" w:rsidRPr="00950179" w:rsidRDefault="00950179" w:rsidP="00B01B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2" w:type="dxa"/>
            <w:vMerge/>
          </w:tcPr>
          <w:p w:rsidR="00950179" w:rsidRPr="00950179" w:rsidRDefault="00950179" w:rsidP="00B01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</w:tcPr>
          <w:p w:rsidR="00950179" w:rsidRPr="00950179" w:rsidRDefault="00950179" w:rsidP="00B01B8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0179" w:rsidRPr="00950179" w:rsidTr="00950179">
        <w:trPr>
          <w:gridAfter w:val="5"/>
          <w:wAfter w:w="5330" w:type="dxa"/>
          <w:cantSplit/>
        </w:trPr>
        <w:tc>
          <w:tcPr>
            <w:tcW w:w="142" w:type="dxa"/>
          </w:tcPr>
          <w:p w:rsidR="00950179" w:rsidRPr="00950179" w:rsidRDefault="00950179" w:rsidP="00B01B8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950179" w:rsidRPr="00950179" w:rsidRDefault="00950179" w:rsidP="00B01B8A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950179" w:rsidRPr="00950179" w:rsidRDefault="00950179" w:rsidP="00B01B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E9"/>
            </w:r>
          </w:p>
        </w:tc>
        <w:tc>
          <w:tcPr>
            <w:tcW w:w="3856" w:type="dxa"/>
            <w:gridSpan w:val="4"/>
          </w:tcPr>
          <w:p w:rsidR="00950179" w:rsidRPr="00950179" w:rsidRDefault="009D0B66" w:rsidP="009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возмещения</w:t>
            </w:r>
            <w:r w:rsidR="00950179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расходов, связанных со служебными командировками мэра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Саянск», председателя Думы городского округа муниципального образования «город Саянск».</w:t>
            </w:r>
          </w:p>
        </w:tc>
        <w:tc>
          <w:tcPr>
            <w:tcW w:w="170" w:type="dxa"/>
          </w:tcPr>
          <w:p w:rsidR="00950179" w:rsidRPr="00950179" w:rsidRDefault="00950179" w:rsidP="00B01B8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963E14" w:rsidRDefault="00963E14" w:rsidP="00D73DC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0ACD" w:rsidRPr="00F6035B" w:rsidRDefault="00687B33" w:rsidP="00B25C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обеспечения трудовых </w:t>
      </w:r>
      <w:r w:rsidRPr="00F6035B">
        <w:rPr>
          <w:rFonts w:ascii="Times New Roman" w:hAnsi="Times New Roman" w:cs="Times New Roman"/>
          <w:sz w:val="28"/>
          <w:szCs w:val="28"/>
        </w:rPr>
        <w:t>прав и социальных гарантий для осуществления полномочий мэра городского округа муниципального образования «город Саянск», председателя Думы городского округа муниципального образования «город Саянск», в</w:t>
      </w:r>
      <w:r w:rsidR="00963E14" w:rsidRPr="00F6035B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D226B1" w:rsidRPr="00F6035B">
        <w:rPr>
          <w:rFonts w:ascii="Times New Roman" w:hAnsi="Times New Roman" w:cs="Times New Roman"/>
          <w:sz w:val="28"/>
          <w:szCs w:val="28"/>
        </w:rPr>
        <w:t>о статьей 168  Трудового</w:t>
      </w:r>
      <w:r w:rsidR="00963E14" w:rsidRPr="00F6035B">
        <w:rPr>
          <w:rFonts w:ascii="Times New Roman" w:hAnsi="Times New Roman" w:cs="Times New Roman"/>
          <w:sz w:val="28"/>
          <w:szCs w:val="28"/>
        </w:rPr>
        <w:t xml:space="preserve"> </w:t>
      </w:r>
      <w:r w:rsidR="00D226B1" w:rsidRPr="00F6035B">
        <w:rPr>
          <w:rFonts w:ascii="Times New Roman" w:hAnsi="Times New Roman" w:cs="Times New Roman"/>
          <w:sz w:val="28"/>
          <w:szCs w:val="28"/>
        </w:rPr>
        <w:t xml:space="preserve">кодекса </w:t>
      </w:r>
      <w:r w:rsidR="00963E14" w:rsidRPr="00F6035B">
        <w:rPr>
          <w:rFonts w:ascii="Times New Roman" w:hAnsi="Times New Roman" w:cs="Times New Roman"/>
          <w:sz w:val="28"/>
          <w:szCs w:val="28"/>
        </w:rPr>
        <w:t xml:space="preserve">Российской Федерации, Федеральным </w:t>
      </w:r>
      <w:hyperlink r:id="rId5" w:history="1">
        <w:r w:rsidR="00963E14" w:rsidRPr="00F603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226B1" w:rsidRPr="00F6035B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963E14" w:rsidRPr="00F6035B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 w:rsidR="00B25CC7" w:rsidRPr="00F6035B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Российской Федерации от 13.10.2008 № 749  "Об особенностях направления работников</w:t>
      </w:r>
      <w:proofErr w:type="gramEnd"/>
      <w:r w:rsidR="00B25CC7" w:rsidRPr="00F6035B">
        <w:rPr>
          <w:rFonts w:ascii="Times New Roman" w:hAnsi="Times New Roman" w:cs="Times New Roman"/>
          <w:bCs/>
          <w:sz w:val="28"/>
          <w:szCs w:val="28"/>
        </w:rPr>
        <w:t xml:space="preserve"> в служебные командировки", </w:t>
      </w:r>
      <w:hyperlink r:id="rId6" w:history="1">
        <w:r w:rsidR="00963E14" w:rsidRPr="00F603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63E14" w:rsidRPr="00F6035B">
        <w:rPr>
          <w:rFonts w:ascii="Times New Roman" w:hAnsi="Times New Roman" w:cs="Times New Roman"/>
          <w:sz w:val="28"/>
          <w:szCs w:val="28"/>
        </w:rPr>
        <w:t xml:space="preserve"> И</w:t>
      </w:r>
      <w:r w:rsidR="00D226B1" w:rsidRPr="00F6035B">
        <w:rPr>
          <w:rFonts w:ascii="Times New Roman" w:hAnsi="Times New Roman" w:cs="Times New Roman"/>
          <w:sz w:val="28"/>
          <w:szCs w:val="28"/>
        </w:rPr>
        <w:t>ркутской области от 17.12.2008 №</w:t>
      </w:r>
      <w:r w:rsidR="00963E14" w:rsidRPr="00F6035B">
        <w:rPr>
          <w:rFonts w:ascii="Times New Roman" w:hAnsi="Times New Roman" w:cs="Times New Roman"/>
          <w:sz w:val="28"/>
          <w:szCs w:val="28"/>
        </w:rPr>
        <w:t xml:space="preserve"> 122-оз "О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Иркутской </w:t>
      </w:r>
      <w:r w:rsidR="00D83BD1" w:rsidRPr="00F6035B">
        <w:rPr>
          <w:rFonts w:ascii="Times New Roman" w:hAnsi="Times New Roman" w:cs="Times New Roman"/>
          <w:sz w:val="28"/>
          <w:szCs w:val="28"/>
        </w:rPr>
        <w:t xml:space="preserve">  </w:t>
      </w:r>
      <w:r w:rsidR="00963E14" w:rsidRPr="00F6035B">
        <w:rPr>
          <w:rFonts w:ascii="Times New Roman" w:hAnsi="Times New Roman" w:cs="Times New Roman"/>
          <w:sz w:val="28"/>
          <w:szCs w:val="28"/>
        </w:rPr>
        <w:t xml:space="preserve">области", руководствуясь </w:t>
      </w:r>
      <w:hyperlink r:id="rId7" w:history="1">
        <w:r w:rsidR="00963E14" w:rsidRPr="00F6035B">
          <w:rPr>
            <w:rFonts w:ascii="Times New Roman" w:hAnsi="Times New Roman" w:cs="Times New Roman"/>
            <w:sz w:val="28"/>
            <w:szCs w:val="28"/>
          </w:rPr>
          <w:t>статьями</w:t>
        </w:r>
        <w:r w:rsidR="009C0ACD" w:rsidRPr="00F6035B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9C0ACD" w:rsidRPr="00F6035B">
        <w:rPr>
          <w:rFonts w:ascii="Times New Roman" w:hAnsi="Times New Roman" w:cs="Times New Roman"/>
          <w:sz w:val="28"/>
          <w:szCs w:val="28"/>
        </w:rPr>
        <w:tab/>
        <w:t>21,</w:t>
      </w:r>
      <w:r w:rsidR="002C1955" w:rsidRPr="00F6035B">
        <w:rPr>
          <w:rFonts w:ascii="Times New Roman" w:hAnsi="Times New Roman" w:cs="Times New Roman"/>
          <w:sz w:val="28"/>
          <w:szCs w:val="28"/>
        </w:rPr>
        <w:tab/>
        <w:t>27,</w:t>
      </w:r>
      <w:r w:rsidR="00E36C44" w:rsidRPr="00F6035B">
        <w:rPr>
          <w:rFonts w:ascii="Times New Roman" w:hAnsi="Times New Roman" w:cs="Times New Roman"/>
          <w:sz w:val="28"/>
          <w:szCs w:val="28"/>
        </w:rPr>
        <w:t xml:space="preserve"> </w:t>
      </w:r>
      <w:r w:rsidR="009C0ACD" w:rsidRPr="00F6035B">
        <w:rPr>
          <w:rFonts w:ascii="Times New Roman" w:hAnsi="Times New Roman" w:cs="Times New Roman"/>
          <w:sz w:val="28"/>
          <w:szCs w:val="28"/>
        </w:rPr>
        <w:t>33</w:t>
      </w:r>
      <w:r w:rsidR="002C1955" w:rsidRPr="00F6035B">
        <w:rPr>
          <w:rFonts w:ascii="Times New Roman" w:hAnsi="Times New Roman" w:cs="Times New Roman"/>
          <w:sz w:val="28"/>
          <w:szCs w:val="28"/>
        </w:rPr>
        <w:tab/>
      </w:r>
      <w:r w:rsidR="009C0ACD" w:rsidRPr="00F6035B">
        <w:rPr>
          <w:rFonts w:ascii="Times New Roman" w:hAnsi="Times New Roman" w:cs="Times New Roman"/>
          <w:sz w:val="28"/>
          <w:szCs w:val="28"/>
        </w:rPr>
        <w:t>Устава муниципального образования «город Саянск», Дума городского округа муниципального образования «город Саянск»</w:t>
      </w:r>
    </w:p>
    <w:p w:rsidR="00720D02" w:rsidRPr="00F6035B" w:rsidRDefault="00720D02" w:rsidP="00E36C4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63E14" w:rsidRPr="00F6035B" w:rsidRDefault="009C0ACD" w:rsidP="006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35B">
        <w:rPr>
          <w:rFonts w:ascii="Times New Roman" w:hAnsi="Times New Roman" w:cs="Times New Roman"/>
          <w:sz w:val="28"/>
          <w:szCs w:val="28"/>
        </w:rPr>
        <w:t>Решила</w:t>
      </w:r>
      <w:r w:rsidR="00963E14" w:rsidRPr="00F6035B">
        <w:rPr>
          <w:rFonts w:ascii="Times New Roman" w:hAnsi="Times New Roman" w:cs="Times New Roman"/>
          <w:sz w:val="28"/>
          <w:szCs w:val="28"/>
        </w:rPr>
        <w:t>:</w:t>
      </w:r>
    </w:p>
    <w:p w:rsidR="00720D02" w:rsidRDefault="00720D02" w:rsidP="0064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E14" w:rsidRPr="002F3F90" w:rsidRDefault="00963E14" w:rsidP="002F3F9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3F9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5276F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2F3F90">
        <w:rPr>
          <w:rFonts w:ascii="Times New Roman" w:hAnsi="Times New Roman" w:cs="Times New Roman"/>
          <w:sz w:val="28"/>
          <w:szCs w:val="28"/>
        </w:rPr>
        <w:t xml:space="preserve"> </w:t>
      </w:r>
      <w:r w:rsidR="009C0ACD" w:rsidRPr="002F3F90">
        <w:rPr>
          <w:rFonts w:ascii="Times New Roman" w:hAnsi="Times New Roman" w:cs="Times New Roman"/>
          <w:sz w:val="28"/>
          <w:szCs w:val="28"/>
        </w:rPr>
        <w:t>возмещени</w:t>
      </w:r>
      <w:r w:rsidR="0045276F">
        <w:rPr>
          <w:rFonts w:ascii="Times New Roman" w:hAnsi="Times New Roman" w:cs="Times New Roman"/>
          <w:sz w:val="28"/>
          <w:szCs w:val="28"/>
        </w:rPr>
        <w:t>я</w:t>
      </w:r>
      <w:r w:rsidR="009C0ACD" w:rsidRPr="002F3F90">
        <w:rPr>
          <w:rFonts w:ascii="Times New Roman" w:hAnsi="Times New Roman" w:cs="Times New Roman"/>
          <w:sz w:val="28"/>
          <w:szCs w:val="28"/>
        </w:rPr>
        <w:t xml:space="preserve"> расходов, связанных со служебными командировками  мэру городского округа муниципального образования «город Саянск»</w:t>
      </w:r>
      <w:r w:rsidR="0045276F">
        <w:rPr>
          <w:rFonts w:ascii="Times New Roman" w:hAnsi="Times New Roman" w:cs="Times New Roman"/>
          <w:sz w:val="28"/>
          <w:szCs w:val="28"/>
        </w:rPr>
        <w:t>, председателю</w:t>
      </w:r>
      <w:r w:rsidR="0045276F" w:rsidRPr="0045276F">
        <w:rPr>
          <w:rFonts w:ascii="Times New Roman" w:hAnsi="Times New Roman" w:cs="Times New Roman"/>
          <w:sz w:val="28"/>
          <w:szCs w:val="28"/>
        </w:rPr>
        <w:t xml:space="preserve"> Думы городского округа муниципального образования «город Саянск»</w:t>
      </w:r>
      <w:r w:rsidR="009C0ACD" w:rsidRPr="002F3F90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2F3F90" w:rsidRDefault="002F3F90" w:rsidP="002F3F90">
      <w:pPr>
        <w:pStyle w:val="a3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F3F90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«Интернет».</w:t>
      </w:r>
    </w:p>
    <w:p w:rsidR="005C47E8" w:rsidRDefault="005C47E8" w:rsidP="005C47E8">
      <w:pPr>
        <w:pStyle w:val="a3"/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F3F90" w:rsidRPr="002F3F90" w:rsidRDefault="002F3F90" w:rsidP="002F3F9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3F90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решение вступает в силу после  дня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2F3F90">
        <w:rPr>
          <w:rFonts w:ascii="Times New Roman" w:hAnsi="Times New Roman" w:cs="Times New Roman"/>
          <w:sz w:val="28"/>
          <w:szCs w:val="28"/>
        </w:rPr>
        <w:t xml:space="preserve">официального опубликования. </w:t>
      </w:r>
    </w:p>
    <w:p w:rsidR="007F3763" w:rsidRDefault="007F3763" w:rsidP="00D73DC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744"/>
        <w:gridCol w:w="4825"/>
      </w:tblGrid>
      <w:tr w:rsidR="002F3F90" w:rsidRPr="002F3F90" w:rsidTr="002F3F90">
        <w:tc>
          <w:tcPr>
            <w:tcW w:w="4744" w:type="dxa"/>
          </w:tcPr>
          <w:p w:rsidR="002F3F90" w:rsidRDefault="002F3F90" w:rsidP="002F3F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3F90"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седатель Думы городского округа </w:t>
            </w:r>
            <w:r w:rsidRPr="002F3F9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:rsidR="002F3F90" w:rsidRPr="002F3F90" w:rsidRDefault="002F3F90" w:rsidP="002F3F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Pr="002F3F90">
              <w:rPr>
                <w:rFonts w:ascii="Times New Roman" w:hAnsi="Times New Roman" w:cs="Times New Roman"/>
                <w:sz w:val="28"/>
                <w:szCs w:val="28"/>
              </w:rPr>
              <w:t>«город Саянск»</w:t>
            </w:r>
          </w:p>
          <w:p w:rsidR="002F3F90" w:rsidRPr="002F3F90" w:rsidRDefault="002F3F90" w:rsidP="002F3F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F90" w:rsidRPr="002F3F90" w:rsidRDefault="002F3F90" w:rsidP="002F3F90">
            <w:pPr>
              <w:pStyle w:val="a4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______</w:t>
            </w:r>
            <w:r w:rsidRPr="002F3F90">
              <w:rPr>
                <w:szCs w:val="28"/>
              </w:rPr>
              <w:t>__Р.М.Хайрутдинов</w:t>
            </w:r>
            <w:proofErr w:type="spellEnd"/>
          </w:p>
        </w:tc>
        <w:tc>
          <w:tcPr>
            <w:tcW w:w="4825" w:type="dxa"/>
          </w:tcPr>
          <w:p w:rsidR="002F3F90" w:rsidRPr="002F3F90" w:rsidRDefault="002F3F90" w:rsidP="002F3F90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Pr="002F3F90">
              <w:rPr>
                <w:szCs w:val="28"/>
              </w:rPr>
              <w:t xml:space="preserve">Мэр городского округа </w:t>
            </w:r>
          </w:p>
          <w:p w:rsidR="002F3F90" w:rsidRPr="002F3F90" w:rsidRDefault="002F3F90" w:rsidP="002F3F90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Pr="002F3F90">
              <w:rPr>
                <w:szCs w:val="28"/>
              </w:rPr>
              <w:t xml:space="preserve">муниципального образования </w:t>
            </w:r>
          </w:p>
          <w:p w:rsidR="002F3F90" w:rsidRDefault="002F3F90" w:rsidP="002F3F90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«город Саянск»</w:t>
            </w:r>
          </w:p>
          <w:p w:rsidR="002F3F90" w:rsidRDefault="002F3F90" w:rsidP="002F3F90">
            <w:pPr>
              <w:pStyle w:val="a4"/>
              <w:ind w:firstLine="0"/>
              <w:rPr>
                <w:szCs w:val="28"/>
              </w:rPr>
            </w:pPr>
          </w:p>
          <w:p w:rsidR="002F3F90" w:rsidRPr="002F3F90" w:rsidRDefault="002F3F90" w:rsidP="002F3F90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proofErr w:type="spellStart"/>
            <w:r w:rsidRPr="002F3F90">
              <w:rPr>
                <w:szCs w:val="28"/>
              </w:rPr>
              <w:t>____________О.В.Боровский</w:t>
            </w:r>
            <w:proofErr w:type="spellEnd"/>
          </w:p>
        </w:tc>
      </w:tr>
    </w:tbl>
    <w:p w:rsidR="002F3F90" w:rsidRPr="002F3F90" w:rsidRDefault="002F3F90" w:rsidP="002F3F90">
      <w:pPr>
        <w:pStyle w:val="a4"/>
        <w:ind w:firstLine="0"/>
        <w:rPr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55E3" w:rsidRDefault="000D55E3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55E3" w:rsidRDefault="000D55E3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55E3" w:rsidRDefault="000D55E3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55E3" w:rsidRDefault="000D55E3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55E3" w:rsidRDefault="000D55E3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55E3" w:rsidRDefault="000D55E3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3F90" w:rsidRPr="002F3F90" w:rsidRDefault="005C47E8" w:rsidP="002F3F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Исп. Иванова А.М</w:t>
      </w:r>
      <w:r w:rsidR="002F3F90" w:rsidRPr="002F3F90">
        <w:rPr>
          <w:rFonts w:ascii="Times New Roman" w:hAnsi="Times New Roman" w:cs="Times New Roman"/>
          <w:sz w:val="28"/>
          <w:szCs w:val="28"/>
        </w:rPr>
        <w:t>., тел. 5-68-25</w:t>
      </w:r>
    </w:p>
    <w:p w:rsidR="002F3F90" w:rsidRDefault="002F3F90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41B1" w:rsidRDefault="008941B1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1DAF" w:rsidRDefault="00501DAF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763" w:rsidRPr="002F3F90" w:rsidRDefault="007F3763" w:rsidP="009857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F3763" w:rsidRPr="00D556F6" w:rsidRDefault="007F3763" w:rsidP="007F3763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7"/>
          <w:szCs w:val="28"/>
        </w:rPr>
      </w:pPr>
      <w:r w:rsidRPr="00D556F6">
        <w:rPr>
          <w:rFonts w:ascii="Times New Roman" w:hAnsi="Times New Roman" w:cs="Times New Roman"/>
          <w:sz w:val="27"/>
          <w:szCs w:val="28"/>
        </w:rPr>
        <w:t xml:space="preserve">                                                                      Приложение к решению Думы городского округа муниципального</w:t>
      </w:r>
    </w:p>
    <w:p w:rsidR="007F3763" w:rsidRPr="00D556F6" w:rsidRDefault="007F3763" w:rsidP="007F3763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7"/>
          <w:szCs w:val="28"/>
        </w:rPr>
      </w:pPr>
      <w:r w:rsidRPr="00D556F6">
        <w:rPr>
          <w:rFonts w:ascii="Times New Roman" w:hAnsi="Times New Roman" w:cs="Times New Roman"/>
          <w:sz w:val="27"/>
          <w:szCs w:val="28"/>
        </w:rPr>
        <w:t xml:space="preserve"> образования «город Саянск»</w:t>
      </w:r>
    </w:p>
    <w:p w:rsidR="007F3763" w:rsidRPr="00D556F6" w:rsidRDefault="007F3763" w:rsidP="00D556F6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7"/>
          <w:szCs w:val="28"/>
        </w:rPr>
      </w:pPr>
      <w:r w:rsidRPr="00D556F6">
        <w:rPr>
          <w:rFonts w:ascii="Times New Roman" w:hAnsi="Times New Roman" w:cs="Times New Roman"/>
          <w:sz w:val="27"/>
          <w:szCs w:val="28"/>
        </w:rPr>
        <w:t xml:space="preserve">от </w:t>
      </w:r>
      <w:r w:rsidR="00E02F05">
        <w:rPr>
          <w:rFonts w:ascii="Times New Roman" w:hAnsi="Times New Roman" w:cs="Times New Roman"/>
          <w:sz w:val="27"/>
          <w:szCs w:val="28"/>
        </w:rPr>
        <w:t>17.02.2017</w:t>
      </w:r>
      <w:r w:rsidRPr="00D556F6">
        <w:rPr>
          <w:rFonts w:ascii="Times New Roman" w:hAnsi="Times New Roman" w:cs="Times New Roman"/>
          <w:sz w:val="27"/>
          <w:szCs w:val="28"/>
        </w:rPr>
        <w:t xml:space="preserve"> №</w:t>
      </w:r>
      <w:r w:rsidR="00E02F05">
        <w:rPr>
          <w:rFonts w:ascii="Times New Roman" w:hAnsi="Times New Roman" w:cs="Times New Roman"/>
          <w:sz w:val="27"/>
          <w:szCs w:val="28"/>
        </w:rPr>
        <w:t>61-67-17-6</w:t>
      </w:r>
    </w:p>
    <w:p w:rsidR="007F3763" w:rsidRPr="00D556F6" w:rsidRDefault="007F3763" w:rsidP="007F3763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7"/>
          <w:szCs w:val="28"/>
        </w:rPr>
      </w:pPr>
    </w:p>
    <w:p w:rsidR="00720D02" w:rsidRPr="00D556F6" w:rsidRDefault="00720D02" w:rsidP="007F37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7"/>
          <w:szCs w:val="28"/>
        </w:rPr>
      </w:pPr>
      <w:r w:rsidRPr="00D556F6">
        <w:rPr>
          <w:rFonts w:ascii="Times New Roman" w:hAnsi="Times New Roman" w:cs="Times New Roman"/>
          <w:b/>
          <w:sz w:val="27"/>
          <w:szCs w:val="28"/>
        </w:rPr>
        <w:t>Порядок</w:t>
      </w:r>
    </w:p>
    <w:p w:rsidR="00D73DC3" w:rsidRPr="00D556F6" w:rsidRDefault="00720D02" w:rsidP="007F37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7"/>
          <w:szCs w:val="28"/>
        </w:rPr>
      </w:pPr>
      <w:r w:rsidRPr="00D556F6">
        <w:rPr>
          <w:rFonts w:ascii="Times New Roman" w:hAnsi="Times New Roman" w:cs="Times New Roman"/>
          <w:b/>
          <w:sz w:val="27"/>
          <w:szCs w:val="28"/>
        </w:rPr>
        <w:t>в</w:t>
      </w:r>
      <w:r w:rsidR="00D73DC3" w:rsidRPr="00D556F6">
        <w:rPr>
          <w:rFonts w:ascii="Times New Roman" w:hAnsi="Times New Roman" w:cs="Times New Roman"/>
          <w:b/>
          <w:sz w:val="27"/>
          <w:szCs w:val="28"/>
        </w:rPr>
        <w:t>озмещение расходов, связанных со служебными командировками</w:t>
      </w:r>
      <w:r w:rsidR="007F3763" w:rsidRPr="00D556F6">
        <w:rPr>
          <w:rFonts w:ascii="Times New Roman" w:hAnsi="Times New Roman" w:cs="Times New Roman"/>
          <w:b/>
          <w:sz w:val="27"/>
          <w:szCs w:val="28"/>
        </w:rPr>
        <w:t xml:space="preserve"> мэру городского округа муниципального образования «город Саянск»</w:t>
      </w:r>
      <w:r w:rsidRPr="00D556F6">
        <w:rPr>
          <w:rFonts w:ascii="Times New Roman" w:hAnsi="Times New Roman" w:cs="Times New Roman"/>
          <w:b/>
          <w:sz w:val="27"/>
          <w:szCs w:val="28"/>
        </w:rPr>
        <w:t>, председателю Думы городского округа муниципального образования «город Саянск»</w:t>
      </w:r>
      <w:r w:rsidR="007F3763" w:rsidRPr="00D556F6">
        <w:rPr>
          <w:rFonts w:ascii="Times New Roman" w:hAnsi="Times New Roman" w:cs="Times New Roman"/>
          <w:b/>
          <w:sz w:val="27"/>
          <w:szCs w:val="28"/>
        </w:rPr>
        <w:t>.</w:t>
      </w:r>
    </w:p>
    <w:p w:rsidR="00D73DC3" w:rsidRPr="00D556F6" w:rsidRDefault="00D73DC3" w:rsidP="00D73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8"/>
        </w:rPr>
      </w:pPr>
    </w:p>
    <w:p w:rsidR="00720D02" w:rsidRPr="003432C7" w:rsidRDefault="00D73DC3" w:rsidP="00D73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8"/>
        </w:rPr>
      </w:pPr>
      <w:r w:rsidRPr="00D556F6">
        <w:rPr>
          <w:rFonts w:ascii="Times New Roman" w:hAnsi="Times New Roman" w:cs="Times New Roman"/>
          <w:sz w:val="27"/>
          <w:szCs w:val="28"/>
        </w:rPr>
        <w:t>1.</w:t>
      </w:r>
      <w:r w:rsidR="00687B33" w:rsidRPr="00D556F6">
        <w:rPr>
          <w:rFonts w:ascii="Times New Roman" w:hAnsi="Times New Roman" w:cs="Times New Roman"/>
          <w:sz w:val="27"/>
          <w:szCs w:val="28"/>
        </w:rPr>
        <w:t xml:space="preserve">  </w:t>
      </w:r>
      <w:proofErr w:type="gramStart"/>
      <w:r w:rsidR="00687B33" w:rsidRPr="00D556F6">
        <w:rPr>
          <w:rFonts w:ascii="Times New Roman" w:hAnsi="Times New Roman" w:cs="Times New Roman"/>
          <w:sz w:val="27"/>
          <w:szCs w:val="28"/>
        </w:rPr>
        <w:t xml:space="preserve">Настоящий порядок разработан в соответствии с Трудовым кодексом Российской Федерации, </w:t>
      </w:r>
      <w:r w:rsidR="00213633" w:rsidRPr="003432C7">
        <w:rPr>
          <w:rFonts w:ascii="Times New Roman" w:hAnsi="Times New Roman" w:cs="Times New Roman"/>
          <w:sz w:val="27"/>
          <w:szCs w:val="28"/>
        </w:rPr>
        <w:t xml:space="preserve">Федеральным </w:t>
      </w:r>
      <w:hyperlink r:id="rId8" w:history="1">
        <w:r w:rsidR="00213633" w:rsidRPr="003432C7">
          <w:rPr>
            <w:rFonts w:ascii="Times New Roman" w:hAnsi="Times New Roman" w:cs="Times New Roman"/>
            <w:sz w:val="27"/>
            <w:szCs w:val="28"/>
          </w:rPr>
          <w:t>законом</w:t>
        </w:r>
      </w:hyperlink>
      <w:r w:rsidR="00213633" w:rsidRPr="003432C7">
        <w:rPr>
          <w:rFonts w:ascii="Times New Roman" w:hAnsi="Times New Roman" w:cs="Times New Roman"/>
          <w:sz w:val="27"/>
          <w:szCs w:val="28"/>
        </w:rPr>
        <w:t xml:space="preserve"> "Об общих принципах организации местного самоуправления в Российской Федерации", </w:t>
      </w:r>
      <w:r w:rsidR="00BD0234" w:rsidRPr="003432C7">
        <w:rPr>
          <w:rFonts w:ascii="Times New Roman" w:hAnsi="Times New Roman" w:cs="Times New Roman"/>
          <w:sz w:val="27"/>
          <w:szCs w:val="28"/>
        </w:rPr>
        <w:t xml:space="preserve">постановлением Правительства Российской Федерации от 13.10.2008 № 749  "Об особенностях направления работников в служебные командировки", </w:t>
      </w:r>
      <w:hyperlink r:id="rId9" w:history="1">
        <w:r w:rsidR="00213633" w:rsidRPr="003432C7">
          <w:rPr>
            <w:rFonts w:ascii="Times New Roman" w:hAnsi="Times New Roman" w:cs="Times New Roman"/>
            <w:sz w:val="27"/>
            <w:szCs w:val="28"/>
          </w:rPr>
          <w:t>Законом</w:t>
        </w:r>
      </w:hyperlink>
      <w:r w:rsidR="00213633" w:rsidRPr="003432C7">
        <w:rPr>
          <w:rFonts w:ascii="Times New Roman" w:hAnsi="Times New Roman" w:cs="Times New Roman"/>
          <w:sz w:val="27"/>
          <w:szCs w:val="28"/>
        </w:rPr>
        <w:t xml:space="preserve"> Иркутской области "О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Иркутской   области", Уставом муниципального образования «город</w:t>
      </w:r>
      <w:proofErr w:type="gramEnd"/>
      <w:r w:rsidR="00213633" w:rsidRPr="003432C7">
        <w:rPr>
          <w:rFonts w:ascii="Times New Roman" w:hAnsi="Times New Roman" w:cs="Times New Roman"/>
          <w:sz w:val="27"/>
          <w:szCs w:val="28"/>
        </w:rPr>
        <w:t xml:space="preserve"> Саянск» и определяет правовые, социальные и трудовые гарантии деятельности  мэра городского округа муниципального о</w:t>
      </w:r>
      <w:r w:rsidR="00D556F6" w:rsidRPr="003432C7">
        <w:rPr>
          <w:rFonts w:ascii="Times New Roman" w:hAnsi="Times New Roman" w:cs="Times New Roman"/>
          <w:sz w:val="27"/>
          <w:szCs w:val="28"/>
        </w:rPr>
        <w:t>бразования «город Саянск»  (</w:t>
      </w:r>
      <w:r w:rsidR="00213633" w:rsidRPr="003432C7">
        <w:rPr>
          <w:rFonts w:ascii="Times New Roman" w:hAnsi="Times New Roman" w:cs="Times New Roman"/>
          <w:sz w:val="27"/>
          <w:szCs w:val="28"/>
        </w:rPr>
        <w:t>далее – Мэр городского округа), председателя Думы городского округа муниципального образования «город Саянск» (далее – Председатель Думы городского округа).</w:t>
      </w:r>
    </w:p>
    <w:p w:rsidR="00D73DC3" w:rsidRPr="003432C7" w:rsidRDefault="00720D02" w:rsidP="00D73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8"/>
        </w:rPr>
      </w:pPr>
      <w:r w:rsidRPr="003432C7">
        <w:rPr>
          <w:rFonts w:ascii="Times New Roman" w:hAnsi="Times New Roman" w:cs="Times New Roman"/>
          <w:sz w:val="27"/>
          <w:szCs w:val="28"/>
        </w:rPr>
        <w:t>2.</w:t>
      </w:r>
      <w:r w:rsidR="00D73DC3" w:rsidRPr="003432C7">
        <w:rPr>
          <w:rFonts w:ascii="Times New Roman" w:hAnsi="Times New Roman" w:cs="Times New Roman"/>
          <w:sz w:val="27"/>
          <w:szCs w:val="28"/>
        </w:rPr>
        <w:t xml:space="preserve"> Мэру </w:t>
      </w:r>
      <w:r w:rsidR="006325EB" w:rsidRPr="003432C7">
        <w:rPr>
          <w:rFonts w:ascii="Times New Roman" w:hAnsi="Times New Roman" w:cs="Times New Roman"/>
          <w:sz w:val="27"/>
          <w:szCs w:val="28"/>
        </w:rPr>
        <w:t xml:space="preserve">городского округа, Председателю Думы городского округа </w:t>
      </w:r>
      <w:r w:rsidR="00D73DC3" w:rsidRPr="003432C7">
        <w:rPr>
          <w:rFonts w:ascii="Times New Roman" w:hAnsi="Times New Roman" w:cs="Times New Roman"/>
          <w:sz w:val="27"/>
          <w:szCs w:val="28"/>
        </w:rPr>
        <w:t>возмещаются следующие расходы, связанные со служебными командировками:</w:t>
      </w:r>
    </w:p>
    <w:p w:rsidR="00D73DC3" w:rsidRPr="003432C7" w:rsidRDefault="00D73DC3" w:rsidP="00D73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8"/>
        </w:rPr>
      </w:pPr>
      <w:r w:rsidRPr="003432C7">
        <w:rPr>
          <w:rFonts w:ascii="Times New Roman" w:hAnsi="Times New Roman" w:cs="Times New Roman"/>
          <w:sz w:val="27"/>
          <w:szCs w:val="28"/>
        </w:rPr>
        <w:t>1) расходы по бронированию и найму жилого помещения;</w:t>
      </w:r>
    </w:p>
    <w:p w:rsidR="00D73DC3" w:rsidRPr="003432C7" w:rsidRDefault="00D73DC3" w:rsidP="00D73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8"/>
        </w:rPr>
      </w:pPr>
      <w:r w:rsidRPr="003432C7">
        <w:rPr>
          <w:rFonts w:ascii="Times New Roman" w:hAnsi="Times New Roman" w:cs="Times New Roman"/>
          <w:sz w:val="27"/>
          <w:szCs w:val="28"/>
        </w:rPr>
        <w:t>2) расходы, связанные с проживанием вне места постоянного жительства (суточные);</w:t>
      </w:r>
    </w:p>
    <w:p w:rsidR="00D73DC3" w:rsidRPr="00D556F6" w:rsidRDefault="00D73DC3" w:rsidP="00D73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8"/>
        </w:rPr>
      </w:pPr>
      <w:r w:rsidRPr="003432C7">
        <w:rPr>
          <w:rFonts w:ascii="Times New Roman" w:hAnsi="Times New Roman" w:cs="Times New Roman"/>
          <w:sz w:val="27"/>
          <w:szCs w:val="28"/>
        </w:rPr>
        <w:t>3) расходы по проезду к месту служебной командировки</w:t>
      </w:r>
      <w:r w:rsidRPr="00D556F6">
        <w:rPr>
          <w:rFonts w:ascii="Times New Roman" w:hAnsi="Times New Roman" w:cs="Times New Roman"/>
          <w:sz w:val="27"/>
          <w:szCs w:val="28"/>
        </w:rPr>
        <w:t xml:space="preserve"> и обратно, </w:t>
      </w:r>
      <w:r w:rsidR="00B56A10">
        <w:rPr>
          <w:rFonts w:ascii="Times New Roman" w:hAnsi="Times New Roman" w:cs="Times New Roman"/>
          <w:sz w:val="27"/>
          <w:szCs w:val="28"/>
        </w:rPr>
        <w:t>осуществляю</w:t>
      </w:r>
      <w:r w:rsidR="00A37642" w:rsidRPr="00D556F6">
        <w:rPr>
          <w:rFonts w:ascii="Times New Roman" w:hAnsi="Times New Roman" w:cs="Times New Roman"/>
          <w:sz w:val="27"/>
          <w:szCs w:val="28"/>
        </w:rPr>
        <w:t>тся в размере фактических расходов</w:t>
      </w:r>
      <w:r w:rsidR="00D22D06">
        <w:rPr>
          <w:rFonts w:ascii="Times New Roman" w:hAnsi="Times New Roman" w:cs="Times New Roman"/>
          <w:sz w:val="27"/>
          <w:szCs w:val="28"/>
        </w:rPr>
        <w:t xml:space="preserve"> (</w:t>
      </w:r>
      <w:r w:rsidR="00A148EE">
        <w:rPr>
          <w:rFonts w:ascii="Times New Roman" w:hAnsi="Times New Roman" w:cs="Times New Roman"/>
          <w:sz w:val="27"/>
          <w:szCs w:val="28"/>
        </w:rPr>
        <w:t>кроме такси)</w:t>
      </w:r>
      <w:r w:rsidR="00A37642">
        <w:rPr>
          <w:rFonts w:ascii="Times New Roman" w:hAnsi="Times New Roman" w:cs="Times New Roman"/>
          <w:sz w:val="27"/>
          <w:szCs w:val="28"/>
        </w:rPr>
        <w:t>, подтвержденных соответствующими документами</w:t>
      </w:r>
      <w:r w:rsidRPr="00D556F6">
        <w:rPr>
          <w:rFonts w:ascii="Times New Roman" w:hAnsi="Times New Roman" w:cs="Times New Roman"/>
          <w:sz w:val="27"/>
          <w:szCs w:val="28"/>
        </w:rPr>
        <w:t>;</w:t>
      </w:r>
    </w:p>
    <w:p w:rsidR="00D73DC3" w:rsidRPr="00D556F6" w:rsidRDefault="007F3763" w:rsidP="00D73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8"/>
        </w:rPr>
      </w:pPr>
      <w:r w:rsidRPr="00D556F6">
        <w:rPr>
          <w:rFonts w:ascii="Times New Roman" w:hAnsi="Times New Roman" w:cs="Times New Roman"/>
          <w:sz w:val="27"/>
          <w:szCs w:val="28"/>
        </w:rPr>
        <w:t>4</w:t>
      </w:r>
      <w:r w:rsidR="00D73DC3" w:rsidRPr="00D556F6">
        <w:rPr>
          <w:rFonts w:ascii="Times New Roman" w:hAnsi="Times New Roman" w:cs="Times New Roman"/>
          <w:sz w:val="27"/>
          <w:szCs w:val="28"/>
        </w:rPr>
        <w:t>) при направлении в служебную командировку на территорию иностранного государства дополнительно возмещаются:</w:t>
      </w:r>
    </w:p>
    <w:p w:rsidR="00D73DC3" w:rsidRPr="00D556F6" w:rsidRDefault="00D73DC3" w:rsidP="00D73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8"/>
        </w:rPr>
      </w:pPr>
      <w:r w:rsidRPr="00D556F6">
        <w:rPr>
          <w:rFonts w:ascii="Times New Roman" w:hAnsi="Times New Roman" w:cs="Times New Roman"/>
          <w:sz w:val="27"/>
          <w:szCs w:val="28"/>
        </w:rPr>
        <w:t>а) расходы на оформление заграничного паспорта, визы и других выездных документов;</w:t>
      </w:r>
    </w:p>
    <w:p w:rsidR="00D73DC3" w:rsidRPr="00D556F6" w:rsidRDefault="007F3763" w:rsidP="00D73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8"/>
        </w:rPr>
      </w:pPr>
      <w:r w:rsidRPr="00D556F6">
        <w:rPr>
          <w:rFonts w:ascii="Times New Roman" w:hAnsi="Times New Roman" w:cs="Times New Roman"/>
          <w:sz w:val="27"/>
          <w:szCs w:val="28"/>
        </w:rPr>
        <w:t>б</w:t>
      </w:r>
      <w:r w:rsidR="00D73DC3" w:rsidRPr="00D556F6">
        <w:rPr>
          <w:rFonts w:ascii="Times New Roman" w:hAnsi="Times New Roman" w:cs="Times New Roman"/>
          <w:sz w:val="27"/>
          <w:szCs w:val="28"/>
        </w:rPr>
        <w:t>) расходы на оформление обязательной медицинской страховки;</w:t>
      </w:r>
    </w:p>
    <w:p w:rsidR="00D73DC3" w:rsidRPr="00D556F6" w:rsidRDefault="007F3763" w:rsidP="00D73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8"/>
        </w:rPr>
      </w:pPr>
      <w:r w:rsidRPr="00D556F6">
        <w:rPr>
          <w:rFonts w:ascii="Times New Roman" w:hAnsi="Times New Roman" w:cs="Times New Roman"/>
          <w:sz w:val="27"/>
          <w:szCs w:val="28"/>
        </w:rPr>
        <w:t>в</w:t>
      </w:r>
      <w:r w:rsidR="00D73DC3" w:rsidRPr="00D556F6">
        <w:rPr>
          <w:rFonts w:ascii="Times New Roman" w:hAnsi="Times New Roman" w:cs="Times New Roman"/>
          <w:sz w:val="27"/>
          <w:szCs w:val="28"/>
        </w:rPr>
        <w:t>) иные обязательные платежи и сборы.</w:t>
      </w:r>
    </w:p>
    <w:p w:rsidR="00E173FD" w:rsidRPr="00D556F6" w:rsidRDefault="006325EB" w:rsidP="001C622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8"/>
        </w:rPr>
      </w:pPr>
      <w:r w:rsidRPr="00D556F6">
        <w:rPr>
          <w:rFonts w:ascii="Times New Roman" w:hAnsi="Times New Roman" w:cs="Times New Roman"/>
          <w:sz w:val="27"/>
          <w:szCs w:val="28"/>
        </w:rPr>
        <w:t>3</w:t>
      </w:r>
      <w:r w:rsidR="00D73DC3" w:rsidRPr="00D556F6">
        <w:rPr>
          <w:rFonts w:ascii="Times New Roman" w:hAnsi="Times New Roman" w:cs="Times New Roman"/>
          <w:sz w:val="27"/>
          <w:szCs w:val="28"/>
        </w:rPr>
        <w:t xml:space="preserve">. При нахождении в служебных командировках на территории Российской Федерации </w:t>
      </w:r>
      <w:r w:rsidR="00E173FD" w:rsidRPr="00D556F6">
        <w:rPr>
          <w:rFonts w:ascii="Times New Roman" w:hAnsi="Times New Roman" w:cs="Times New Roman"/>
          <w:sz w:val="27"/>
          <w:szCs w:val="28"/>
        </w:rPr>
        <w:t xml:space="preserve">расходы по найму жилого помещения Мэру городского округа, Председателю Думы городского округа возмещаются (за исключением случаев предоставления бесплатного жилого помещения) </w:t>
      </w:r>
      <w:proofErr w:type="gramStart"/>
      <w:r w:rsidR="00E173FD" w:rsidRPr="00D556F6">
        <w:rPr>
          <w:rFonts w:ascii="Times New Roman" w:hAnsi="Times New Roman" w:cs="Times New Roman"/>
          <w:sz w:val="27"/>
          <w:szCs w:val="28"/>
        </w:rPr>
        <w:t>по</w:t>
      </w:r>
      <w:proofErr w:type="gramEnd"/>
      <w:r w:rsidR="00E173FD" w:rsidRPr="00D556F6">
        <w:rPr>
          <w:rFonts w:ascii="Times New Roman" w:hAnsi="Times New Roman" w:cs="Times New Roman"/>
          <w:sz w:val="27"/>
          <w:szCs w:val="28"/>
        </w:rPr>
        <w:t xml:space="preserve"> </w:t>
      </w:r>
      <w:proofErr w:type="gramStart"/>
      <w:r w:rsidR="00E173FD" w:rsidRPr="00D556F6">
        <w:rPr>
          <w:rFonts w:ascii="Times New Roman" w:hAnsi="Times New Roman" w:cs="Times New Roman"/>
          <w:sz w:val="27"/>
          <w:szCs w:val="28"/>
        </w:rPr>
        <w:t>следующим</w:t>
      </w:r>
      <w:proofErr w:type="gramEnd"/>
      <w:r w:rsidR="00E173FD" w:rsidRPr="00D556F6">
        <w:rPr>
          <w:rFonts w:ascii="Times New Roman" w:hAnsi="Times New Roman" w:cs="Times New Roman"/>
          <w:sz w:val="27"/>
          <w:szCs w:val="28"/>
        </w:rPr>
        <w:t xml:space="preserve"> нормам:</w:t>
      </w:r>
    </w:p>
    <w:p w:rsidR="00E173FD" w:rsidRPr="00D556F6" w:rsidRDefault="00E173FD" w:rsidP="001C622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8"/>
        </w:rPr>
      </w:pPr>
      <w:r w:rsidRPr="00D556F6">
        <w:rPr>
          <w:rFonts w:ascii="Times New Roman" w:hAnsi="Times New Roman" w:cs="Times New Roman"/>
          <w:sz w:val="27"/>
          <w:szCs w:val="28"/>
        </w:rPr>
        <w:t>1) в размере фактических расходов, подтвержденных соответствующими документами, но не более 3000 (трех тысяч) рублей в сутки, - при нахождении в  командировке в пределах Иркутской области;</w:t>
      </w:r>
    </w:p>
    <w:p w:rsidR="00E173FD" w:rsidRPr="00D556F6" w:rsidRDefault="00E173FD" w:rsidP="001C622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8"/>
        </w:rPr>
      </w:pPr>
      <w:r w:rsidRPr="00D556F6">
        <w:rPr>
          <w:rFonts w:ascii="Times New Roman" w:hAnsi="Times New Roman" w:cs="Times New Roman"/>
          <w:sz w:val="27"/>
          <w:szCs w:val="28"/>
        </w:rPr>
        <w:lastRenderedPageBreak/>
        <w:t>2) в размере фактических расходов, подтвержденных соответствующими документами, но не более 6000 (шести тысяч) рублей в сутки, - при нахождении в командировке за пределами Иркутской области.</w:t>
      </w:r>
    </w:p>
    <w:p w:rsidR="00E173FD" w:rsidRPr="00D556F6" w:rsidRDefault="00E173FD" w:rsidP="001C622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8"/>
        </w:rPr>
      </w:pPr>
      <w:r w:rsidRPr="00D556F6">
        <w:rPr>
          <w:rFonts w:ascii="Times New Roman" w:hAnsi="Times New Roman" w:cs="Times New Roman"/>
          <w:sz w:val="27"/>
          <w:szCs w:val="28"/>
        </w:rPr>
        <w:t>В указанную норму возмещения расходов по найму жилого помещения не входят расходы по бронированию жилого помещения.</w:t>
      </w:r>
    </w:p>
    <w:p w:rsidR="00E173FD" w:rsidRPr="00D556F6" w:rsidRDefault="00E173FD" w:rsidP="001C622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8"/>
        </w:rPr>
      </w:pPr>
      <w:r w:rsidRPr="00D556F6">
        <w:rPr>
          <w:rFonts w:ascii="Times New Roman" w:hAnsi="Times New Roman" w:cs="Times New Roman"/>
          <w:sz w:val="27"/>
          <w:szCs w:val="28"/>
        </w:rPr>
        <w:t xml:space="preserve">Возмещение расходов по бронированию жилого помещения (кроме тех случаев, когда им предоставляется бесплатное жилое помещение) производится по фактическим затратам, подтвержденным соответствующими документами. </w:t>
      </w:r>
    </w:p>
    <w:p w:rsidR="00E173FD" w:rsidRPr="00D556F6" w:rsidRDefault="00E173FD" w:rsidP="001C622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8"/>
        </w:rPr>
      </w:pPr>
      <w:r w:rsidRPr="00D556F6">
        <w:rPr>
          <w:rFonts w:ascii="Times New Roman" w:hAnsi="Times New Roman" w:cs="Times New Roman"/>
          <w:sz w:val="27"/>
          <w:szCs w:val="28"/>
        </w:rPr>
        <w:t>При отсутствии документов по найму жилого помещения расходы не возмещаются.</w:t>
      </w:r>
    </w:p>
    <w:p w:rsidR="00A243EA" w:rsidRPr="00D556F6" w:rsidRDefault="00D73DC3" w:rsidP="00A24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8"/>
        </w:rPr>
      </w:pPr>
      <w:proofErr w:type="gramStart"/>
      <w:r w:rsidRPr="00D556F6">
        <w:rPr>
          <w:rFonts w:ascii="Times New Roman" w:hAnsi="Times New Roman" w:cs="Times New Roman"/>
          <w:sz w:val="27"/>
          <w:szCs w:val="28"/>
        </w:rPr>
        <w:t xml:space="preserve">При нахождении в служебных командировках на территориях иностранных государств возмещение расходов по бронированию и найму жилого помещения в иностранной валюте осуществляется в порядке и размерах, определенных </w:t>
      </w:r>
      <w:r w:rsidR="00A243EA" w:rsidRPr="00D556F6">
        <w:rPr>
          <w:rFonts w:ascii="Times New Roman" w:hAnsi="Times New Roman" w:cs="Times New Roman"/>
          <w:sz w:val="27"/>
          <w:szCs w:val="28"/>
        </w:rPr>
        <w:t>Постановлением Правительства Р</w:t>
      </w:r>
      <w:r w:rsidR="00D556F6" w:rsidRPr="00D556F6">
        <w:rPr>
          <w:rFonts w:ascii="Times New Roman" w:hAnsi="Times New Roman" w:cs="Times New Roman"/>
          <w:sz w:val="27"/>
          <w:szCs w:val="28"/>
        </w:rPr>
        <w:t xml:space="preserve">оссийской </w:t>
      </w:r>
      <w:r w:rsidR="00A243EA" w:rsidRPr="00D556F6">
        <w:rPr>
          <w:rFonts w:ascii="Times New Roman" w:hAnsi="Times New Roman" w:cs="Times New Roman"/>
          <w:sz w:val="27"/>
          <w:szCs w:val="28"/>
        </w:rPr>
        <w:t>Ф</w:t>
      </w:r>
      <w:r w:rsidR="00D556F6" w:rsidRPr="00D556F6">
        <w:rPr>
          <w:rFonts w:ascii="Times New Roman" w:hAnsi="Times New Roman" w:cs="Times New Roman"/>
          <w:sz w:val="27"/>
          <w:szCs w:val="28"/>
        </w:rPr>
        <w:t>едерации</w:t>
      </w:r>
      <w:r w:rsidR="00A243EA" w:rsidRPr="00D556F6">
        <w:rPr>
          <w:rFonts w:ascii="Times New Roman" w:hAnsi="Times New Roman" w:cs="Times New Roman"/>
          <w:sz w:val="27"/>
          <w:szCs w:val="28"/>
        </w:rPr>
        <w:t xml:space="preserve"> от 26.12.2005  № 812  "О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работников, заключивших трудовой договор</w:t>
      </w:r>
      <w:proofErr w:type="gramEnd"/>
      <w:r w:rsidR="00A243EA" w:rsidRPr="00D556F6">
        <w:rPr>
          <w:rFonts w:ascii="Times New Roman" w:hAnsi="Times New Roman" w:cs="Times New Roman"/>
          <w:sz w:val="27"/>
          <w:szCs w:val="28"/>
        </w:rPr>
        <w:t xml:space="preserve">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учреждений" </w:t>
      </w:r>
      <w:r w:rsidR="008941B1" w:rsidRPr="00D556F6">
        <w:rPr>
          <w:rFonts w:ascii="Times New Roman" w:hAnsi="Times New Roman" w:cs="Times New Roman"/>
          <w:sz w:val="27"/>
          <w:szCs w:val="28"/>
        </w:rPr>
        <w:t>(</w:t>
      </w:r>
      <w:r w:rsidR="00A243EA" w:rsidRPr="00D556F6">
        <w:rPr>
          <w:rFonts w:ascii="Times New Roman" w:hAnsi="Times New Roman" w:cs="Times New Roman"/>
          <w:sz w:val="27"/>
          <w:szCs w:val="28"/>
        </w:rPr>
        <w:t>далее – постановление Правительства РФ).</w:t>
      </w:r>
    </w:p>
    <w:p w:rsidR="002F2595" w:rsidRPr="00D556F6" w:rsidRDefault="00012754" w:rsidP="002F259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7"/>
          <w:szCs w:val="28"/>
        </w:rPr>
      </w:pPr>
      <w:bookmarkStart w:id="0" w:name="Par18"/>
      <w:bookmarkEnd w:id="0"/>
      <w:r w:rsidRPr="00D556F6">
        <w:rPr>
          <w:rFonts w:ascii="Times New Roman" w:hAnsi="Times New Roman" w:cs="Times New Roman"/>
          <w:sz w:val="27"/>
          <w:szCs w:val="28"/>
        </w:rPr>
        <w:t xml:space="preserve">       </w:t>
      </w:r>
      <w:r w:rsidR="001C6226" w:rsidRPr="00D556F6">
        <w:rPr>
          <w:rFonts w:ascii="Times New Roman" w:hAnsi="Times New Roman" w:cs="Times New Roman"/>
          <w:sz w:val="27"/>
          <w:szCs w:val="28"/>
        </w:rPr>
        <w:t>4</w:t>
      </w:r>
      <w:r w:rsidR="00D73DC3" w:rsidRPr="00D556F6">
        <w:rPr>
          <w:rFonts w:ascii="Times New Roman" w:hAnsi="Times New Roman" w:cs="Times New Roman"/>
          <w:sz w:val="27"/>
          <w:szCs w:val="28"/>
        </w:rPr>
        <w:t xml:space="preserve">. </w:t>
      </w:r>
      <w:r w:rsidR="002F2595" w:rsidRPr="00D556F6">
        <w:rPr>
          <w:rFonts w:ascii="Times New Roman" w:hAnsi="Times New Roman" w:cs="Times New Roman"/>
          <w:sz w:val="27"/>
          <w:szCs w:val="28"/>
        </w:rPr>
        <w:t xml:space="preserve">Суточные </w:t>
      </w:r>
      <w:r w:rsidR="001C6226" w:rsidRPr="00D556F6">
        <w:rPr>
          <w:rFonts w:ascii="Times New Roman" w:hAnsi="Times New Roman" w:cs="Times New Roman"/>
          <w:sz w:val="27"/>
          <w:szCs w:val="28"/>
        </w:rPr>
        <w:t xml:space="preserve">Мэру городского округа, Председателю Думы городского округа </w:t>
      </w:r>
      <w:r w:rsidR="002F2595" w:rsidRPr="00D556F6">
        <w:rPr>
          <w:rFonts w:ascii="Times New Roman" w:hAnsi="Times New Roman" w:cs="Times New Roman"/>
          <w:sz w:val="27"/>
          <w:szCs w:val="28"/>
        </w:rPr>
        <w:t xml:space="preserve">выплачиваются за каждый день нахождения в служебной командировке, включая выходные и нерабочие праздничные дни, а также дни нахождения в пути к месту командирования и обратно, </w:t>
      </w:r>
      <w:proofErr w:type="gramStart"/>
      <w:r w:rsidR="002F2595" w:rsidRPr="00D556F6">
        <w:rPr>
          <w:rFonts w:ascii="Times New Roman" w:hAnsi="Times New Roman" w:cs="Times New Roman"/>
          <w:sz w:val="27"/>
          <w:szCs w:val="28"/>
        </w:rPr>
        <w:t>по</w:t>
      </w:r>
      <w:proofErr w:type="gramEnd"/>
      <w:r w:rsidR="002F2595" w:rsidRPr="00D556F6">
        <w:rPr>
          <w:rFonts w:ascii="Times New Roman" w:hAnsi="Times New Roman" w:cs="Times New Roman"/>
          <w:sz w:val="27"/>
          <w:szCs w:val="28"/>
        </w:rPr>
        <w:t xml:space="preserve"> </w:t>
      </w:r>
      <w:proofErr w:type="gramStart"/>
      <w:r w:rsidR="002F2595" w:rsidRPr="00D556F6">
        <w:rPr>
          <w:rFonts w:ascii="Times New Roman" w:hAnsi="Times New Roman" w:cs="Times New Roman"/>
          <w:sz w:val="27"/>
          <w:szCs w:val="28"/>
        </w:rPr>
        <w:t>следующим</w:t>
      </w:r>
      <w:proofErr w:type="gramEnd"/>
      <w:r w:rsidR="002F2595" w:rsidRPr="00D556F6">
        <w:rPr>
          <w:rFonts w:ascii="Times New Roman" w:hAnsi="Times New Roman" w:cs="Times New Roman"/>
          <w:sz w:val="27"/>
          <w:szCs w:val="28"/>
        </w:rPr>
        <w:t xml:space="preserve"> нормам:</w:t>
      </w:r>
    </w:p>
    <w:p w:rsidR="002F2595" w:rsidRPr="00D556F6" w:rsidRDefault="002F2595" w:rsidP="002F259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7"/>
          <w:szCs w:val="28"/>
        </w:rPr>
      </w:pPr>
      <w:r w:rsidRPr="00D556F6">
        <w:rPr>
          <w:rFonts w:ascii="Times New Roman" w:hAnsi="Times New Roman" w:cs="Times New Roman"/>
          <w:sz w:val="27"/>
          <w:szCs w:val="28"/>
        </w:rPr>
        <w:t>1) в пределах Иркутской области - 200 (двести) рублей в сутки;</w:t>
      </w:r>
    </w:p>
    <w:p w:rsidR="002F2595" w:rsidRPr="00D556F6" w:rsidRDefault="002F2595" w:rsidP="002F259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7"/>
          <w:szCs w:val="28"/>
        </w:rPr>
      </w:pPr>
      <w:r w:rsidRPr="00D556F6">
        <w:rPr>
          <w:rFonts w:ascii="Times New Roman" w:hAnsi="Times New Roman" w:cs="Times New Roman"/>
          <w:sz w:val="27"/>
          <w:szCs w:val="28"/>
        </w:rPr>
        <w:t>2) за пределами Иркутской области на территории Российской Федерации - 600 (шестьсот) рублей в сутки.</w:t>
      </w:r>
    </w:p>
    <w:p w:rsidR="00D73DC3" w:rsidRPr="00D556F6" w:rsidRDefault="00D73DC3" w:rsidP="00D73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8"/>
        </w:rPr>
      </w:pPr>
      <w:r w:rsidRPr="00D556F6">
        <w:rPr>
          <w:rFonts w:ascii="Times New Roman" w:hAnsi="Times New Roman" w:cs="Times New Roman"/>
          <w:sz w:val="27"/>
          <w:szCs w:val="28"/>
        </w:rPr>
        <w:t xml:space="preserve">При направлении в служебную командировку за пределы территории Российской Федерации суточные выплачиваются в иностранной валюте в порядке и размерах, устанавливаемых </w:t>
      </w:r>
      <w:r w:rsidR="00A243EA" w:rsidRPr="00D556F6">
        <w:rPr>
          <w:rFonts w:ascii="Times New Roman" w:hAnsi="Times New Roman" w:cs="Times New Roman"/>
          <w:sz w:val="27"/>
          <w:szCs w:val="28"/>
        </w:rPr>
        <w:t>постановлением Правительства</w:t>
      </w:r>
      <w:r w:rsidRPr="00D556F6">
        <w:rPr>
          <w:rFonts w:ascii="Times New Roman" w:hAnsi="Times New Roman" w:cs="Times New Roman"/>
          <w:sz w:val="27"/>
          <w:szCs w:val="28"/>
        </w:rPr>
        <w:t xml:space="preserve"> Р</w:t>
      </w:r>
      <w:r w:rsidR="00A243EA" w:rsidRPr="00D556F6">
        <w:rPr>
          <w:rFonts w:ascii="Times New Roman" w:hAnsi="Times New Roman" w:cs="Times New Roman"/>
          <w:sz w:val="27"/>
          <w:szCs w:val="28"/>
        </w:rPr>
        <w:t>Ф</w:t>
      </w:r>
      <w:r w:rsidRPr="00D556F6">
        <w:rPr>
          <w:rFonts w:ascii="Times New Roman" w:hAnsi="Times New Roman" w:cs="Times New Roman"/>
          <w:sz w:val="27"/>
          <w:szCs w:val="28"/>
        </w:rPr>
        <w:t>.</w:t>
      </w:r>
    </w:p>
    <w:p w:rsidR="00B56A10" w:rsidRPr="00B56A10" w:rsidRDefault="00B56A10" w:rsidP="00B56A10">
      <w:pPr>
        <w:jc w:val="both"/>
        <w:rPr>
          <w:rFonts w:ascii="Times New Roman" w:hAnsi="Times New Roman" w:cs="Times New Roman"/>
          <w:sz w:val="27"/>
          <w:szCs w:val="28"/>
        </w:rPr>
      </w:pPr>
      <w:bookmarkStart w:id="1" w:name="Par0"/>
      <w:bookmarkEnd w:id="1"/>
      <w:r>
        <w:rPr>
          <w:rFonts w:ascii="Times New Roman" w:hAnsi="Times New Roman" w:cs="Times New Roman"/>
          <w:sz w:val="27"/>
          <w:szCs w:val="28"/>
        </w:rPr>
        <w:t xml:space="preserve">        5.</w:t>
      </w:r>
      <w:r w:rsidR="00D556F6" w:rsidRPr="00B56A10">
        <w:rPr>
          <w:rFonts w:ascii="Times New Roman" w:hAnsi="Times New Roman" w:cs="Times New Roman"/>
          <w:sz w:val="27"/>
          <w:szCs w:val="28"/>
        </w:rPr>
        <w:t>Контроль исполнения Порядка  возмещения расходов, связанных со служебными командировками  Мэру городского округа, председателю Думы городского округа возлагается на главных распорядителей бюджетных средств.</w:t>
      </w:r>
    </w:p>
    <w:p w:rsidR="00B56A10" w:rsidRPr="00B56A10" w:rsidRDefault="00B56A10" w:rsidP="00B56A10">
      <w:pPr>
        <w:jc w:val="both"/>
        <w:rPr>
          <w:rFonts w:ascii="Times New Roman" w:hAnsi="Times New Roman" w:cs="Times New Roman"/>
          <w:sz w:val="27"/>
          <w:szCs w:val="28"/>
        </w:rPr>
      </w:pPr>
    </w:p>
    <w:tbl>
      <w:tblPr>
        <w:tblW w:w="0" w:type="auto"/>
        <w:tblLook w:val="01E0"/>
      </w:tblPr>
      <w:tblGrid>
        <w:gridCol w:w="5003"/>
        <w:gridCol w:w="4991"/>
      </w:tblGrid>
      <w:tr w:rsidR="00D45027" w:rsidRPr="00D556F6" w:rsidTr="00DC373E">
        <w:tc>
          <w:tcPr>
            <w:tcW w:w="5068" w:type="dxa"/>
          </w:tcPr>
          <w:p w:rsidR="00102BDD" w:rsidRPr="00D556F6" w:rsidRDefault="00102BDD" w:rsidP="00102BDD">
            <w:pPr>
              <w:spacing w:after="0"/>
              <w:rPr>
                <w:rFonts w:ascii="Times New Roman" w:hAnsi="Times New Roman" w:cs="Times New Roman"/>
                <w:sz w:val="27"/>
                <w:szCs w:val="28"/>
              </w:rPr>
            </w:pPr>
            <w:r w:rsidRPr="00D556F6">
              <w:rPr>
                <w:rFonts w:ascii="Times New Roman" w:hAnsi="Times New Roman" w:cs="Times New Roman"/>
                <w:sz w:val="27"/>
                <w:szCs w:val="28"/>
              </w:rPr>
              <w:t>Председатель Думы городского округа</w:t>
            </w:r>
            <w:r w:rsidR="00D45027" w:rsidRPr="00D556F6">
              <w:rPr>
                <w:rFonts w:ascii="Times New Roman" w:hAnsi="Times New Roman" w:cs="Times New Roman"/>
                <w:sz w:val="27"/>
                <w:szCs w:val="28"/>
              </w:rPr>
              <w:t xml:space="preserve"> </w:t>
            </w:r>
            <w:r w:rsidRPr="00D556F6">
              <w:rPr>
                <w:rFonts w:ascii="Times New Roman" w:hAnsi="Times New Roman" w:cs="Times New Roman"/>
                <w:sz w:val="27"/>
                <w:szCs w:val="28"/>
              </w:rPr>
              <w:t xml:space="preserve">муниципального образования </w:t>
            </w:r>
          </w:p>
          <w:p w:rsidR="00D45027" w:rsidRPr="00D556F6" w:rsidRDefault="00102BDD" w:rsidP="00102BDD">
            <w:pPr>
              <w:spacing w:after="0"/>
              <w:rPr>
                <w:rFonts w:ascii="Times New Roman" w:hAnsi="Times New Roman" w:cs="Times New Roman"/>
                <w:sz w:val="27"/>
                <w:szCs w:val="28"/>
              </w:rPr>
            </w:pPr>
            <w:r w:rsidRPr="00D556F6">
              <w:rPr>
                <w:rFonts w:ascii="Times New Roman" w:hAnsi="Times New Roman" w:cs="Times New Roman"/>
                <w:sz w:val="27"/>
                <w:szCs w:val="28"/>
              </w:rPr>
              <w:t>«город Саянск»</w:t>
            </w:r>
          </w:p>
          <w:p w:rsidR="00102BDD" w:rsidRPr="00D556F6" w:rsidRDefault="00D45027" w:rsidP="00102BDD">
            <w:pPr>
              <w:pStyle w:val="a4"/>
              <w:ind w:firstLine="0"/>
              <w:rPr>
                <w:sz w:val="27"/>
                <w:szCs w:val="28"/>
              </w:rPr>
            </w:pPr>
            <w:proofErr w:type="spellStart"/>
            <w:r w:rsidRPr="00D556F6">
              <w:rPr>
                <w:rFonts w:eastAsiaTheme="minorHAnsi"/>
                <w:sz w:val="27"/>
                <w:szCs w:val="28"/>
                <w:lang w:eastAsia="en-US"/>
              </w:rPr>
              <w:t>______________</w:t>
            </w:r>
            <w:r w:rsidR="00102BDD" w:rsidRPr="00D556F6">
              <w:rPr>
                <w:sz w:val="27"/>
                <w:szCs w:val="28"/>
              </w:rPr>
              <w:t>Р.М.Хайрутдинов</w:t>
            </w:r>
            <w:proofErr w:type="spellEnd"/>
          </w:p>
        </w:tc>
        <w:tc>
          <w:tcPr>
            <w:tcW w:w="5069" w:type="dxa"/>
          </w:tcPr>
          <w:p w:rsidR="00102BDD" w:rsidRPr="00D556F6" w:rsidRDefault="00102BDD" w:rsidP="00102BDD">
            <w:pPr>
              <w:pStyle w:val="a4"/>
              <w:ind w:firstLine="0"/>
              <w:rPr>
                <w:sz w:val="27"/>
                <w:szCs w:val="28"/>
              </w:rPr>
            </w:pPr>
            <w:r w:rsidRPr="00D556F6">
              <w:rPr>
                <w:sz w:val="27"/>
                <w:szCs w:val="28"/>
              </w:rPr>
              <w:t xml:space="preserve">Мэр городского округа </w:t>
            </w:r>
          </w:p>
          <w:p w:rsidR="00102BDD" w:rsidRPr="00D556F6" w:rsidRDefault="00102BDD" w:rsidP="00102BDD">
            <w:pPr>
              <w:pStyle w:val="a4"/>
              <w:ind w:firstLine="0"/>
              <w:rPr>
                <w:sz w:val="27"/>
                <w:szCs w:val="28"/>
              </w:rPr>
            </w:pPr>
            <w:r w:rsidRPr="00D556F6">
              <w:rPr>
                <w:sz w:val="27"/>
                <w:szCs w:val="28"/>
              </w:rPr>
              <w:t xml:space="preserve">муниципального образования </w:t>
            </w:r>
          </w:p>
          <w:p w:rsidR="00102BDD" w:rsidRPr="00D556F6" w:rsidRDefault="00102BDD" w:rsidP="00102BDD">
            <w:pPr>
              <w:pStyle w:val="a4"/>
              <w:ind w:firstLine="0"/>
              <w:rPr>
                <w:sz w:val="27"/>
                <w:szCs w:val="28"/>
              </w:rPr>
            </w:pPr>
            <w:r w:rsidRPr="00D556F6">
              <w:rPr>
                <w:sz w:val="27"/>
                <w:szCs w:val="28"/>
              </w:rPr>
              <w:t>«город Саянск»</w:t>
            </w:r>
          </w:p>
          <w:p w:rsidR="00102BDD" w:rsidRPr="00D556F6" w:rsidRDefault="00102BDD" w:rsidP="00102BDD">
            <w:pPr>
              <w:pStyle w:val="a4"/>
              <w:ind w:firstLine="0"/>
              <w:rPr>
                <w:sz w:val="27"/>
                <w:szCs w:val="28"/>
              </w:rPr>
            </w:pPr>
          </w:p>
          <w:p w:rsidR="00102BDD" w:rsidRPr="00D556F6" w:rsidRDefault="00102BDD" w:rsidP="00102BDD">
            <w:pPr>
              <w:pStyle w:val="a4"/>
              <w:ind w:firstLine="0"/>
              <w:rPr>
                <w:sz w:val="27"/>
                <w:szCs w:val="28"/>
              </w:rPr>
            </w:pPr>
            <w:proofErr w:type="spellStart"/>
            <w:r w:rsidRPr="00D556F6">
              <w:rPr>
                <w:sz w:val="27"/>
                <w:szCs w:val="28"/>
              </w:rPr>
              <w:t>_______________О.В.Боровский</w:t>
            </w:r>
            <w:proofErr w:type="spellEnd"/>
          </w:p>
        </w:tc>
      </w:tr>
    </w:tbl>
    <w:p w:rsidR="007C1EC3" w:rsidRDefault="007C1EC3" w:rsidP="003A289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7C1EC3" w:rsidSect="005E7103">
      <w:pgSz w:w="11905" w:h="16838"/>
      <w:pgMar w:top="851" w:right="567" w:bottom="426" w:left="1560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5BA0"/>
    <w:multiLevelType w:val="hybridMultilevel"/>
    <w:tmpl w:val="9BFEE472"/>
    <w:lvl w:ilvl="0" w:tplc="EF66A026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D6F43"/>
    <w:multiLevelType w:val="hybridMultilevel"/>
    <w:tmpl w:val="56A44178"/>
    <w:lvl w:ilvl="0" w:tplc="04BE4FFA">
      <w:start w:val="1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8B0264"/>
    <w:multiLevelType w:val="hybridMultilevel"/>
    <w:tmpl w:val="5860E3EE"/>
    <w:lvl w:ilvl="0" w:tplc="EF66A026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20F53F0"/>
    <w:multiLevelType w:val="singleLevel"/>
    <w:tmpl w:val="BAFCCE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4">
    <w:nsid w:val="525A0817"/>
    <w:multiLevelType w:val="hybridMultilevel"/>
    <w:tmpl w:val="83D64330"/>
    <w:lvl w:ilvl="0" w:tplc="B9E4E64E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4EF2265"/>
    <w:multiLevelType w:val="hybridMultilevel"/>
    <w:tmpl w:val="302C7308"/>
    <w:lvl w:ilvl="0" w:tplc="2D7C4AE8">
      <w:start w:val="5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58CE14EE"/>
    <w:multiLevelType w:val="hybridMultilevel"/>
    <w:tmpl w:val="4134FA06"/>
    <w:lvl w:ilvl="0" w:tplc="3656F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3F49CF"/>
    <w:multiLevelType w:val="hybridMultilevel"/>
    <w:tmpl w:val="07CEA5D2"/>
    <w:lvl w:ilvl="0" w:tplc="C25E1EB2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4"/>
  </w:num>
  <w:num w:numId="2">
    <w:abstractNumId w:val="3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41D"/>
    <w:rsid w:val="00002BAF"/>
    <w:rsid w:val="00012754"/>
    <w:rsid w:val="00093C4E"/>
    <w:rsid w:val="000C3CA2"/>
    <w:rsid w:val="000D55E3"/>
    <w:rsid w:val="00102BDD"/>
    <w:rsid w:val="0019605F"/>
    <w:rsid w:val="001A5710"/>
    <w:rsid w:val="001C6226"/>
    <w:rsid w:val="00213633"/>
    <w:rsid w:val="002A6E0F"/>
    <w:rsid w:val="002C1955"/>
    <w:rsid w:val="002F2595"/>
    <w:rsid w:val="002F3F90"/>
    <w:rsid w:val="003014D0"/>
    <w:rsid w:val="003422E2"/>
    <w:rsid w:val="003432C7"/>
    <w:rsid w:val="003A2896"/>
    <w:rsid w:val="0045276F"/>
    <w:rsid w:val="004B73B9"/>
    <w:rsid w:val="004F3C40"/>
    <w:rsid w:val="00501DAF"/>
    <w:rsid w:val="005024A0"/>
    <w:rsid w:val="00545DA2"/>
    <w:rsid w:val="005722F2"/>
    <w:rsid w:val="00574B19"/>
    <w:rsid w:val="005C47E8"/>
    <w:rsid w:val="005E7103"/>
    <w:rsid w:val="006325EB"/>
    <w:rsid w:val="00647670"/>
    <w:rsid w:val="00671755"/>
    <w:rsid w:val="00687B33"/>
    <w:rsid w:val="007147EB"/>
    <w:rsid w:val="00720D02"/>
    <w:rsid w:val="00784602"/>
    <w:rsid w:val="00795984"/>
    <w:rsid w:val="007A2533"/>
    <w:rsid w:val="007C1EC3"/>
    <w:rsid w:val="007D2B7D"/>
    <w:rsid w:val="007F3763"/>
    <w:rsid w:val="008941B1"/>
    <w:rsid w:val="008C2077"/>
    <w:rsid w:val="00950179"/>
    <w:rsid w:val="00963E14"/>
    <w:rsid w:val="0098576D"/>
    <w:rsid w:val="009A631C"/>
    <w:rsid w:val="009C0ACD"/>
    <w:rsid w:val="009D0115"/>
    <w:rsid w:val="009D0B66"/>
    <w:rsid w:val="009E4E28"/>
    <w:rsid w:val="009E5041"/>
    <w:rsid w:val="00A148EE"/>
    <w:rsid w:val="00A151CC"/>
    <w:rsid w:val="00A243EA"/>
    <w:rsid w:val="00A37642"/>
    <w:rsid w:val="00A7241D"/>
    <w:rsid w:val="00A9264F"/>
    <w:rsid w:val="00AD64AE"/>
    <w:rsid w:val="00B137E8"/>
    <w:rsid w:val="00B25CC7"/>
    <w:rsid w:val="00B50813"/>
    <w:rsid w:val="00B56A10"/>
    <w:rsid w:val="00B822AD"/>
    <w:rsid w:val="00BA4840"/>
    <w:rsid w:val="00BB3F7D"/>
    <w:rsid w:val="00BD0234"/>
    <w:rsid w:val="00C11590"/>
    <w:rsid w:val="00C361BB"/>
    <w:rsid w:val="00CD0F2B"/>
    <w:rsid w:val="00CE1DCE"/>
    <w:rsid w:val="00D226B1"/>
    <w:rsid w:val="00D22D06"/>
    <w:rsid w:val="00D45027"/>
    <w:rsid w:val="00D556F6"/>
    <w:rsid w:val="00D66D0E"/>
    <w:rsid w:val="00D7273C"/>
    <w:rsid w:val="00D73DC3"/>
    <w:rsid w:val="00D83BD1"/>
    <w:rsid w:val="00E02F05"/>
    <w:rsid w:val="00E07D03"/>
    <w:rsid w:val="00E173FD"/>
    <w:rsid w:val="00E36C44"/>
    <w:rsid w:val="00E41CE9"/>
    <w:rsid w:val="00F6035B"/>
    <w:rsid w:val="00FF2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C40"/>
  </w:style>
  <w:style w:type="paragraph" w:styleId="1">
    <w:name w:val="heading 1"/>
    <w:basedOn w:val="a"/>
    <w:next w:val="a"/>
    <w:link w:val="10"/>
    <w:qFormat/>
    <w:rsid w:val="0095017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017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F3F90"/>
    <w:pPr>
      <w:ind w:left="720"/>
      <w:contextualSpacing/>
    </w:pPr>
  </w:style>
  <w:style w:type="paragraph" w:styleId="a4">
    <w:name w:val="Body Text Indent"/>
    <w:basedOn w:val="a"/>
    <w:link w:val="a5"/>
    <w:rsid w:val="002F3F9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F3F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508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5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5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5017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017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F3F90"/>
    <w:pPr>
      <w:ind w:left="720"/>
      <w:contextualSpacing/>
    </w:pPr>
  </w:style>
  <w:style w:type="paragraph" w:styleId="a4">
    <w:name w:val="Body Text Indent"/>
    <w:basedOn w:val="a"/>
    <w:link w:val="a5"/>
    <w:rsid w:val="002F3F9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F3F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508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5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57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0FB5C9EC893F15794D6DEE5A836B687A7FC4054F0DE652A0C126AC92n9i3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0FB5C9EC893F15794D73E34CEF316479749A004C0BEE04FC9720FBCDC3FED85D353144D854598E095146BCn9i8D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0FB5C9EC893F15794D73E34CEF316479749A004C0BEF02FC9520FBCDC3FED85Dn3i5D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F0FB5C9EC893F15794D6DEE5A836B687A7FC4054F0DE652A0C126AC92n9i3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F0FB5C9EC893F15794D73E34CEF316479749A004C0BEF02FC9520FBCDC3FED85Dn3i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4484</TotalTime>
  <Pages>4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User</cp:lastModifiedBy>
  <cp:revision>69</cp:revision>
  <cp:lastPrinted>2017-02-15T03:19:00Z</cp:lastPrinted>
  <dcterms:created xsi:type="dcterms:W3CDTF">2016-12-22T03:29:00Z</dcterms:created>
  <dcterms:modified xsi:type="dcterms:W3CDTF">2017-02-16T08:00:00Z</dcterms:modified>
</cp:coreProperties>
</file>